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9F49" w14:textId="77777777" w:rsidR="006D15BF" w:rsidRPr="00BF73AC" w:rsidRDefault="00B4744C" w:rsidP="00B37B01">
      <w:pPr>
        <w:pStyle w:val="NoSpacing"/>
        <w:jc w:val="center"/>
        <w:rPr>
          <w:rFonts w:cs="Arial"/>
          <w:b/>
          <w:szCs w:val="24"/>
        </w:rPr>
      </w:pPr>
      <w:r w:rsidRPr="00BF73AC">
        <w:rPr>
          <w:rFonts w:cs="Arial"/>
          <w:b/>
          <w:szCs w:val="24"/>
        </w:rPr>
        <w:t>BAVA BOARD RESOLUTIONS FOR THE PERIOD</w:t>
      </w:r>
    </w:p>
    <w:p w14:paraId="64679E84" w14:textId="77777777" w:rsidR="00B4744C" w:rsidRPr="00BF73AC" w:rsidRDefault="00B4744C" w:rsidP="00B37B01">
      <w:pPr>
        <w:pStyle w:val="NoSpacing"/>
        <w:jc w:val="center"/>
        <w:rPr>
          <w:rFonts w:cs="Arial"/>
          <w:szCs w:val="24"/>
        </w:rPr>
      </w:pPr>
      <w:r w:rsidRPr="00BF73AC">
        <w:rPr>
          <w:rFonts w:cs="Arial"/>
          <w:b/>
          <w:szCs w:val="24"/>
        </w:rPr>
        <w:t xml:space="preserve">COVERING </w:t>
      </w:r>
      <w:r w:rsidR="004624A7">
        <w:rPr>
          <w:rFonts w:cs="Arial"/>
          <w:b/>
          <w:szCs w:val="24"/>
        </w:rPr>
        <w:t xml:space="preserve">JUNE 27, 2017 </w:t>
      </w:r>
      <w:r w:rsidRPr="00BF73AC">
        <w:rPr>
          <w:rFonts w:cs="Arial"/>
          <w:b/>
          <w:szCs w:val="24"/>
        </w:rPr>
        <w:t xml:space="preserve">TO </w:t>
      </w:r>
      <w:r w:rsidR="004624A7">
        <w:rPr>
          <w:rFonts w:cs="Arial"/>
          <w:b/>
          <w:szCs w:val="24"/>
        </w:rPr>
        <w:t>JUNE 05</w:t>
      </w:r>
      <w:r w:rsidRPr="00BF73AC">
        <w:rPr>
          <w:rFonts w:cs="Arial"/>
          <w:b/>
          <w:szCs w:val="24"/>
        </w:rPr>
        <w:t>, 201</w:t>
      </w:r>
      <w:r w:rsidR="004624A7">
        <w:rPr>
          <w:rFonts w:cs="Arial"/>
          <w:b/>
          <w:szCs w:val="24"/>
        </w:rPr>
        <w:t>8</w:t>
      </w:r>
    </w:p>
    <w:p w14:paraId="7639167A" w14:textId="77777777" w:rsidR="00B4744C" w:rsidRPr="00BF73AC" w:rsidRDefault="00B4744C" w:rsidP="00B37B01">
      <w:pPr>
        <w:pStyle w:val="NoSpacing"/>
        <w:rPr>
          <w:rFonts w:cs="Arial"/>
          <w:szCs w:val="24"/>
        </w:rPr>
      </w:pPr>
    </w:p>
    <w:p w14:paraId="07202F13" w14:textId="77777777" w:rsidR="007C7100" w:rsidRPr="00BF73AC" w:rsidRDefault="007C7100" w:rsidP="00B37B01">
      <w:pPr>
        <w:pStyle w:val="NoSpacing"/>
        <w:rPr>
          <w:rFonts w:cs="Arial"/>
          <w:szCs w:val="24"/>
        </w:rPr>
      </w:pPr>
    </w:p>
    <w:p w14:paraId="78BA9CFA" w14:textId="77777777" w:rsidR="00B4744C" w:rsidRPr="00BF73AC" w:rsidRDefault="004624A7" w:rsidP="00B37B01">
      <w:pPr>
        <w:pStyle w:val="NoSpacing"/>
        <w:rPr>
          <w:rFonts w:cs="Arial"/>
          <w:b/>
          <w:szCs w:val="24"/>
        </w:rPr>
      </w:pPr>
      <w:r>
        <w:rPr>
          <w:rFonts w:cs="Arial"/>
          <w:b/>
          <w:szCs w:val="24"/>
        </w:rPr>
        <w:t xml:space="preserve">JUNE 27, 2017 ORGANIZATIONAL and REGULAR BOARD </w:t>
      </w:r>
      <w:r w:rsidR="00B4744C" w:rsidRPr="00BF73AC">
        <w:rPr>
          <w:rFonts w:cs="Arial"/>
          <w:b/>
          <w:szCs w:val="24"/>
        </w:rPr>
        <w:t>MEETING</w:t>
      </w:r>
    </w:p>
    <w:p w14:paraId="2A25220D" w14:textId="77777777" w:rsidR="00B4744C" w:rsidRPr="00BF73AC" w:rsidRDefault="00B4744C" w:rsidP="00B37B01">
      <w:pPr>
        <w:pStyle w:val="NoSpacing"/>
        <w:rPr>
          <w:rFonts w:cs="Arial"/>
          <w:szCs w:val="24"/>
        </w:rPr>
      </w:pPr>
    </w:p>
    <w:p w14:paraId="6D9810AE" w14:textId="77777777" w:rsidR="00B4744C" w:rsidRPr="00BF73AC" w:rsidRDefault="004624A7" w:rsidP="00B37B01">
      <w:pPr>
        <w:pStyle w:val="NoSpacing"/>
        <w:numPr>
          <w:ilvl w:val="0"/>
          <w:numId w:val="1"/>
        </w:numPr>
        <w:ind w:hanging="720"/>
        <w:rPr>
          <w:rFonts w:cs="Arial"/>
          <w:b/>
          <w:szCs w:val="24"/>
        </w:rPr>
      </w:pPr>
      <w:r>
        <w:rPr>
          <w:rFonts w:cs="Arial"/>
          <w:b/>
          <w:szCs w:val="24"/>
        </w:rPr>
        <w:t>Resolution No. 2017-06</w:t>
      </w:r>
      <w:r w:rsidR="00B4744C" w:rsidRPr="00BF73AC">
        <w:rPr>
          <w:rFonts w:cs="Arial"/>
          <w:b/>
          <w:szCs w:val="24"/>
        </w:rPr>
        <w:t>-01</w:t>
      </w:r>
    </w:p>
    <w:p w14:paraId="7DC4D9BE" w14:textId="77777777" w:rsidR="000F5763" w:rsidRPr="00BF73AC" w:rsidRDefault="000F5763" w:rsidP="00B37B01">
      <w:pPr>
        <w:pStyle w:val="NoSpacing"/>
        <w:rPr>
          <w:rFonts w:cs="Arial"/>
          <w:szCs w:val="24"/>
        </w:rPr>
      </w:pPr>
    </w:p>
    <w:p w14:paraId="03E25C04" w14:textId="77777777" w:rsidR="000F5763" w:rsidRPr="00BF73AC" w:rsidRDefault="000F5763" w:rsidP="00B37B01">
      <w:pPr>
        <w:pStyle w:val="NoSpacing"/>
        <w:rPr>
          <w:rFonts w:cs="Arial"/>
          <w:szCs w:val="24"/>
        </w:rPr>
      </w:pPr>
      <w:r w:rsidRPr="00BF73AC">
        <w:rPr>
          <w:rFonts w:cs="Arial"/>
          <w:szCs w:val="24"/>
        </w:rPr>
        <w:t>Title:</w:t>
      </w:r>
      <w:r w:rsidRPr="00BF73AC">
        <w:rPr>
          <w:rFonts w:cs="Arial"/>
          <w:szCs w:val="24"/>
        </w:rPr>
        <w:tab/>
      </w:r>
      <w:r w:rsidR="004624A7" w:rsidRPr="00BF73AC">
        <w:rPr>
          <w:rFonts w:cs="Arial"/>
          <w:szCs w:val="24"/>
        </w:rPr>
        <w:t>Resolution appointing fo</w:t>
      </w:r>
      <w:r w:rsidR="004624A7">
        <w:rPr>
          <w:rFonts w:cs="Arial"/>
          <w:szCs w:val="24"/>
        </w:rPr>
        <w:t>ur of the newly-elected 2017-2018</w:t>
      </w:r>
      <w:r w:rsidR="004624A7" w:rsidRPr="00BF73AC">
        <w:rPr>
          <w:rFonts w:cs="Arial"/>
          <w:szCs w:val="24"/>
        </w:rPr>
        <w:t xml:space="preserve"> BAVA officers, namely Governors Ricardo D. Bautista, Joselito T. </w:t>
      </w:r>
      <w:proofErr w:type="spellStart"/>
      <w:r w:rsidR="004624A7" w:rsidRPr="00BF73AC">
        <w:rPr>
          <w:rFonts w:cs="Arial"/>
          <w:szCs w:val="24"/>
        </w:rPr>
        <w:t>Hallare</w:t>
      </w:r>
      <w:proofErr w:type="spellEnd"/>
      <w:r w:rsidR="004624A7" w:rsidRPr="00BF73AC">
        <w:rPr>
          <w:rFonts w:cs="Arial"/>
          <w:szCs w:val="24"/>
        </w:rPr>
        <w:t xml:space="preserve">, Leo G. Dominguez and </w:t>
      </w:r>
      <w:proofErr w:type="spellStart"/>
      <w:r w:rsidR="004624A7">
        <w:rPr>
          <w:rFonts w:cs="Arial"/>
          <w:szCs w:val="24"/>
        </w:rPr>
        <w:t>Pablito</w:t>
      </w:r>
      <w:proofErr w:type="spellEnd"/>
      <w:r w:rsidR="004624A7">
        <w:rPr>
          <w:rFonts w:cs="Arial"/>
          <w:szCs w:val="24"/>
        </w:rPr>
        <w:t xml:space="preserve"> H. Yap </w:t>
      </w:r>
      <w:r w:rsidR="004624A7" w:rsidRPr="00BF73AC">
        <w:rPr>
          <w:rFonts w:cs="Arial"/>
          <w:szCs w:val="24"/>
        </w:rPr>
        <w:t>as the new authorized signatories of the Association</w:t>
      </w:r>
    </w:p>
    <w:p w14:paraId="1DF0C106" w14:textId="77777777" w:rsidR="000F5763" w:rsidRPr="00BF73AC" w:rsidRDefault="000F5763" w:rsidP="00B37B01">
      <w:pPr>
        <w:pStyle w:val="NoSpacing"/>
        <w:ind w:left="720"/>
        <w:rPr>
          <w:rFonts w:cs="Arial"/>
          <w:szCs w:val="24"/>
        </w:rPr>
      </w:pPr>
    </w:p>
    <w:p w14:paraId="3829C62B" w14:textId="77777777" w:rsidR="004624A7" w:rsidRPr="006E32F7" w:rsidRDefault="004624A7" w:rsidP="00561BE3">
      <w:pPr>
        <w:tabs>
          <w:tab w:val="left" w:pos="-4320"/>
        </w:tabs>
        <w:ind w:left="720"/>
        <w:jc w:val="center"/>
        <w:rPr>
          <w:rFonts w:ascii="Arial" w:hAnsi="Arial" w:cs="Arial"/>
          <w:bCs/>
          <w:u w:val="single"/>
        </w:rPr>
      </w:pPr>
      <w:r>
        <w:rPr>
          <w:rFonts w:ascii="Arial" w:hAnsi="Arial" w:cs="Arial"/>
          <w:bCs/>
          <w:u w:val="single"/>
        </w:rPr>
        <w:t>Resolution No. 2017-06-01</w:t>
      </w:r>
    </w:p>
    <w:p w14:paraId="35A421EF" w14:textId="77777777" w:rsidR="004624A7" w:rsidRPr="006E32F7" w:rsidRDefault="004624A7" w:rsidP="00561BE3">
      <w:pPr>
        <w:tabs>
          <w:tab w:val="left" w:pos="-4320"/>
        </w:tabs>
        <w:ind w:left="720"/>
        <w:jc w:val="both"/>
        <w:rPr>
          <w:rFonts w:ascii="Arial" w:hAnsi="Arial" w:cs="Arial"/>
          <w:b/>
          <w:bCs/>
        </w:rPr>
      </w:pPr>
    </w:p>
    <w:p w14:paraId="74B69E25" w14:textId="77777777" w:rsidR="004624A7" w:rsidRPr="006E32F7" w:rsidRDefault="004624A7" w:rsidP="00561BE3">
      <w:pPr>
        <w:pStyle w:val="BodyTextIndent"/>
        <w:tabs>
          <w:tab w:val="left" w:pos="-4320"/>
        </w:tabs>
        <w:ind w:left="720"/>
        <w:rPr>
          <w:rFonts w:ascii="Arial" w:hAnsi="Arial" w:cs="Arial"/>
          <w:sz w:val="24"/>
        </w:rPr>
      </w:pPr>
      <w:r w:rsidRPr="006E32F7">
        <w:rPr>
          <w:rFonts w:ascii="Arial" w:hAnsi="Arial" w:cs="Arial"/>
          <w:sz w:val="24"/>
        </w:rPr>
        <w:t>WHEREAS, the Board of Governors elected the new set of Officers/Committee Chairpersons of the Association for 2017-2018;</w:t>
      </w:r>
    </w:p>
    <w:p w14:paraId="1CDDE6DB" w14:textId="77777777" w:rsidR="004624A7" w:rsidRPr="006E32F7" w:rsidRDefault="004624A7" w:rsidP="00561BE3">
      <w:pPr>
        <w:pStyle w:val="BodyTextIndent"/>
        <w:tabs>
          <w:tab w:val="left" w:pos="-4320"/>
        </w:tabs>
        <w:ind w:left="720"/>
        <w:rPr>
          <w:rFonts w:ascii="Arial" w:hAnsi="Arial" w:cs="Arial"/>
          <w:sz w:val="24"/>
        </w:rPr>
      </w:pPr>
    </w:p>
    <w:p w14:paraId="07EE2B51" w14:textId="77777777" w:rsidR="004624A7" w:rsidRPr="006E32F7" w:rsidRDefault="004624A7" w:rsidP="00561BE3">
      <w:pPr>
        <w:pStyle w:val="BodyTextIndent"/>
        <w:tabs>
          <w:tab w:val="left" w:pos="-4320"/>
        </w:tabs>
        <w:ind w:left="720"/>
        <w:rPr>
          <w:rFonts w:ascii="Arial" w:hAnsi="Arial" w:cs="Arial"/>
          <w:sz w:val="24"/>
        </w:rPr>
      </w:pPr>
      <w:r w:rsidRPr="006E32F7">
        <w:rPr>
          <w:rFonts w:ascii="Arial" w:hAnsi="Arial" w:cs="Arial"/>
          <w:sz w:val="24"/>
        </w:rPr>
        <w:t>WHEREAS, the depository banks of the Association should be informed of the new signatories of the Association;</w:t>
      </w:r>
    </w:p>
    <w:p w14:paraId="5700680A" w14:textId="77777777" w:rsidR="004624A7" w:rsidRPr="006E32F7" w:rsidRDefault="004624A7" w:rsidP="00561BE3">
      <w:pPr>
        <w:pStyle w:val="BodyTextIndent"/>
        <w:tabs>
          <w:tab w:val="left" w:pos="-4320"/>
        </w:tabs>
        <w:ind w:left="720"/>
        <w:rPr>
          <w:rFonts w:ascii="Arial" w:hAnsi="Arial" w:cs="Arial"/>
          <w:sz w:val="24"/>
        </w:rPr>
      </w:pPr>
    </w:p>
    <w:p w14:paraId="45A42884" w14:textId="77777777" w:rsidR="004624A7" w:rsidRPr="006E32F7" w:rsidRDefault="004624A7" w:rsidP="00561BE3">
      <w:pPr>
        <w:pStyle w:val="BodyTextIndent"/>
        <w:tabs>
          <w:tab w:val="left" w:pos="-4320"/>
        </w:tabs>
        <w:ind w:left="720"/>
        <w:rPr>
          <w:rFonts w:ascii="Arial" w:hAnsi="Arial" w:cs="Arial"/>
          <w:sz w:val="24"/>
        </w:rPr>
      </w:pPr>
      <w:r w:rsidRPr="006E32F7">
        <w:rPr>
          <w:rFonts w:ascii="Arial" w:hAnsi="Arial" w:cs="Arial"/>
          <w:sz w:val="24"/>
        </w:rPr>
        <w:t>NOW THEREFORE:</w:t>
      </w:r>
    </w:p>
    <w:p w14:paraId="45B32479" w14:textId="77777777" w:rsidR="004624A7" w:rsidRPr="006E32F7" w:rsidRDefault="004624A7" w:rsidP="00561BE3">
      <w:pPr>
        <w:pStyle w:val="BodyTextIndent"/>
        <w:tabs>
          <w:tab w:val="left" w:pos="-4320"/>
        </w:tabs>
        <w:ind w:left="720"/>
        <w:rPr>
          <w:rFonts w:ascii="Arial" w:hAnsi="Arial" w:cs="Arial"/>
          <w:sz w:val="24"/>
        </w:rPr>
      </w:pPr>
    </w:p>
    <w:p w14:paraId="048B0B9B" w14:textId="77777777" w:rsidR="004624A7" w:rsidRPr="006E32F7" w:rsidRDefault="004624A7" w:rsidP="00561BE3">
      <w:pPr>
        <w:pStyle w:val="BodyTextIndent"/>
        <w:tabs>
          <w:tab w:val="left" w:pos="-4320"/>
        </w:tabs>
        <w:ind w:left="720"/>
        <w:rPr>
          <w:rFonts w:ascii="Arial" w:hAnsi="Arial" w:cs="Arial"/>
          <w:sz w:val="24"/>
        </w:rPr>
      </w:pPr>
      <w:r w:rsidRPr="006E32F7">
        <w:rPr>
          <w:rFonts w:ascii="Arial" w:hAnsi="Arial" w:cs="Arial"/>
          <w:sz w:val="24"/>
        </w:rPr>
        <w:t>RESOLVED, AS IT IS HEREBY RESOLVED, that in accordance with the By-Laws of the Association, the following duly elected officers/Governors of the Association whose signatures appear across their respective names, have been appointed as the authorized signatories of the Association until their successors shall have been duly named and authorized:</w:t>
      </w:r>
    </w:p>
    <w:p w14:paraId="6548DE06" w14:textId="77777777" w:rsidR="004624A7" w:rsidRPr="006E32F7" w:rsidRDefault="004624A7" w:rsidP="00561BE3">
      <w:pPr>
        <w:tabs>
          <w:tab w:val="left" w:pos="-4320"/>
        </w:tabs>
        <w:ind w:left="720"/>
        <w:jc w:val="both"/>
        <w:rPr>
          <w:rFonts w:ascii="Arial" w:hAnsi="Arial" w:cs="Arial"/>
        </w:rPr>
      </w:pPr>
      <w:r w:rsidRPr="006E32F7">
        <w:rPr>
          <w:rFonts w:ascii="Arial" w:hAnsi="Arial" w:cs="Arial"/>
        </w:rPr>
        <w:tab/>
      </w:r>
      <w:r w:rsidRPr="006E32F7">
        <w:rPr>
          <w:rFonts w:ascii="Arial" w:hAnsi="Arial" w:cs="Arial"/>
        </w:rPr>
        <w:tab/>
      </w:r>
    </w:p>
    <w:p w14:paraId="377A662B" w14:textId="77777777" w:rsidR="004624A7" w:rsidRDefault="004624A7" w:rsidP="00561BE3">
      <w:pPr>
        <w:pStyle w:val="BodyTextIndent"/>
        <w:tabs>
          <w:tab w:val="left" w:pos="-4320"/>
        </w:tabs>
        <w:ind w:left="720"/>
        <w:rPr>
          <w:rFonts w:ascii="Arial" w:hAnsi="Arial" w:cs="Arial"/>
          <w:sz w:val="24"/>
        </w:rPr>
      </w:pPr>
      <w:r w:rsidRPr="006E32F7">
        <w:rPr>
          <w:rFonts w:ascii="Arial" w:hAnsi="Arial" w:cs="Arial"/>
          <w:sz w:val="24"/>
        </w:rPr>
        <w:t>RICARDO D. BAUTISTA</w:t>
      </w:r>
      <w:r w:rsidRPr="006E32F7">
        <w:rPr>
          <w:rFonts w:ascii="Arial" w:hAnsi="Arial" w:cs="Arial"/>
          <w:sz w:val="24"/>
        </w:rPr>
        <w:tab/>
      </w:r>
      <w:r>
        <w:rPr>
          <w:rFonts w:ascii="Arial" w:hAnsi="Arial" w:cs="Arial"/>
          <w:sz w:val="24"/>
        </w:rPr>
        <w:t xml:space="preserve">- </w:t>
      </w:r>
      <w:r w:rsidRPr="006E32F7">
        <w:rPr>
          <w:rFonts w:ascii="Arial" w:hAnsi="Arial" w:cs="Arial"/>
          <w:sz w:val="24"/>
        </w:rPr>
        <w:t>President</w:t>
      </w:r>
      <w:r>
        <w:rPr>
          <w:rFonts w:ascii="Arial" w:hAnsi="Arial" w:cs="Arial"/>
          <w:sz w:val="24"/>
        </w:rPr>
        <w:t xml:space="preserve"> </w:t>
      </w:r>
    </w:p>
    <w:p w14:paraId="6DAE5F3A" w14:textId="77777777" w:rsidR="004624A7" w:rsidRPr="006E32F7" w:rsidRDefault="004624A7" w:rsidP="00561BE3">
      <w:pPr>
        <w:pStyle w:val="BodyTextIndent"/>
        <w:tabs>
          <w:tab w:val="left" w:pos="-4320"/>
        </w:tabs>
        <w:ind w:left="720"/>
        <w:rPr>
          <w:rFonts w:ascii="Arial" w:hAnsi="Arial" w:cs="Arial"/>
          <w:sz w:val="24"/>
        </w:rPr>
      </w:pPr>
      <w:r w:rsidRPr="006E32F7">
        <w:rPr>
          <w:rFonts w:ascii="Arial" w:hAnsi="Arial" w:cs="Arial"/>
          <w:sz w:val="24"/>
        </w:rPr>
        <w:t xml:space="preserve">JOSELITO T. HALLARE </w:t>
      </w:r>
      <w:r w:rsidRPr="006E32F7">
        <w:rPr>
          <w:rFonts w:ascii="Arial" w:hAnsi="Arial" w:cs="Arial"/>
          <w:sz w:val="24"/>
        </w:rPr>
        <w:tab/>
      </w:r>
      <w:r>
        <w:rPr>
          <w:rFonts w:ascii="Arial" w:hAnsi="Arial" w:cs="Arial"/>
          <w:sz w:val="24"/>
        </w:rPr>
        <w:t xml:space="preserve">- </w:t>
      </w:r>
      <w:r w:rsidRPr="006E32F7">
        <w:rPr>
          <w:rFonts w:ascii="Arial" w:hAnsi="Arial" w:cs="Arial"/>
          <w:sz w:val="24"/>
        </w:rPr>
        <w:t>Vice-President</w:t>
      </w:r>
    </w:p>
    <w:p w14:paraId="55882B94" w14:textId="77777777" w:rsidR="004624A7" w:rsidRPr="006E32F7" w:rsidRDefault="004624A7" w:rsidP="00561BE3">
      <w:pPr>
        <w:pStyle w:val="BodyTextIndent"/>
        <w:tabs>
          <w:tab w:val="left" w:pos="-4320"/>
        </w:tabs>
        <w:ind w:left="720"/>
        <w:rPr>
          <w:rFonts w:ascii="Arial" w:hAnsi="Arial" w:cs="Arial"/>
          <w:sz w:val="24"/>
        </w:rPr>
      </w:pPr>
      <w:r w:rsidRPr="006E32F7">
        <w:rPr>
          <w:rFonts w:ascii="Arial" w:hAnsi="Arial" w:cs="Arial"/>
          <w:sz w:val="24"/>
        </w:rPr>
        <w:t>LEO G. DOMINGUEZ</w:t>
      </w:r>
      <w:r w:rsidRPr="006E32F7">
        <w:rPr>
          <w:rFonts w:ascii="Arial" w:hAnsi="Arial" w:cs="Arial"/>
          <w:sz w:val="24"/>
        </w:rPr>
        <w:tab/>
      </w:r>
      <w:r>
        <w:rPr>
          <w:rFonts w:ascii="Arial" w:hAnsi="Arial" w:cs="Arial"/>
          <w:sz w:val="24"/>
        </w:rPr>
        <w:t xml:space="preserve">- </w:t>
      </w:r>
      <w:r w:rsidRPr="006E32F7">
        <w:rPr>
          <w:rFonts w:ascii="Arial" w:hAnsi="Arial" w:cs="Arial"/>
          <w:sz w:val="24"/>
        </w:rPr>
        <w:t>Corporate Secretary</w:t>
      </w:r>
    </w:p>
    <w:p w14:paraId="63FCC22D" w14:textId="77777777" w:rsidR="004624A7" w:rsidRDefault="004624A7" w:rsidP="00561BE3">
      <w:pPr>
        <w:tabs>
          <w:tab w:val="left" w:pos="-4320"/>
        </w:tabs>
        <w:ind w:left="720"/>
        <w:jc w:val="both"/>
        <w:rPr>
          <w:rFonts w:ascii="Arial" w:hAnsi="Arial" w:cs="Arial"/>
        </w:rPr>
      </w:pPr>
      <w:r w:rsidRPr="006E32F7">
        <w:rPr>
          <w:rFonts w:ascii="Arial" w:hAnsi="Arial" w:cs="Arial"/>
        </w:rPr>
        <w:t>PABLITO H. YAP</w:t>
      </w:r>
      <w:r w:rsidRPr="006E32F7">
        <w:rPr>
          <w:rFonts w:ascii="Arial" w:hAnsi="Arial" w:cs="Arial"/>
        </w:rPr>
        <w:tab/>
      </w:r>
      <w:r w:rsidRPr="006E32F7">
        <w:rPr>
          <w:rFonts w:ascii="Arial" w:hAnsi="Arial" w:cs="Arial"/>
        </w:rPr>
        <w:tab/>
      </w:r>
      <w:r>
        <w:rPr>
          <w:rFonts w:ascii="Arial" w:hAnsi="Arial" w:cs="Arial"/>
        </w:rPr>
        <w:t xml:space="preserve">- </w:t>
      </w:r>
      <w:r w:rsidRPr="006E32F7">
        <w:rPr>
          <w:rFonts w:ascii="Arial" w:hAnsi="Arial" w:cs="Arial"/>
        </w:rPr>
        <w:t>Treasurer</w:t>
      </w:r>
    </w:p>
    <w:p w14:paraId="72B22A63" w14:textId="77777777" w:rsidR="004624A7" w:rsidRPr="006E32F7" w:rsidRDefault="004624A7" w:rsidP="00561BE3">
      <w:pPr>
        <w:tabs>
          <w:tab w:val="left" w:pos="-4320"/>
        </w:tabs>
        <w:ind w:left="720"/>
        <w:jc w:val="both"/>
        <w:rPr>
          <w:rFonts w:ascii="Arial" w:hAnsi="Arial" w:cs="Arial"/>
        </w:rPr>
      </w:pPr>
      <w:r w:rsidRPr="006E32F7">
        <w:rPr>
          <w:rFonts w:ascii="Arial" w:hAnsi="Arial" w:cs="Arial"/>
        </w:rPr>
        <w:t xml:space="preserve"> </w:t>
      </w:r>
    </w:p>
    <w:p w14:paraId="38110357" w14:textId="77777777" w:rsidR="004624A7" w:rsidRPr="006E32F7" w:rsidRDefault="004624A7" w:rsidP="00561BE3">
      <w:pPr>
        <w:tabs>
          <w:tab w:val="left" w:pos="-4320"/>
        </w:tabs>
        <w:ind w:left="720"/>
        <w:jc w:val="both"/>
        <w:rPr>
          <w:rFonts w:ascii="Arial" w:hAnsi="Arial" w:cs="Arial"/>
        </w:rPr>
      </w:pPr>
      <w:r w:rsidRPr="006E32F7">
        <w:rPr>
          <w:rFonts w:ascii="Arial" w:hAnsi="Arial" w:cs="Arial"/>
        </w:rPr>
        <w:t xml:space="preserve">RESOLVED FURTHER that any withdrawal from the Association’s accounts in any of the depository banks must bear any two (2) signatures of the above-mentioned Governors. </w:t>
      </w:r>
    </w:p>
    <w:p w14:paraId="7FB9DF51" w14:textId="77777777" w:rsidR="000F5763" w:rsidRPr="00BF73AC" w:rsidRDefault="000F5763" w:rsidP="00B37B01">
      <w:pPr>
        <w:pStyle w:val="NoSpacing"/>
        <w:ind w:left="720"/>
        <w:rPr>
          <w:rFonts w:cs="Arial"/>
          <w:szCs w:val="24"/>
        </w:rPr>
      </w:pPr>
    </w:p>
    <w:p w14:paraId="18B927E8" w14:textId="77777777" w:rsidR="000F5763" w:rsidRPr="00BF73AC" w:rsidRDefault="004624A7" w:rsidP="00B37B01">
      <w:pPr>
        <w:pStyle w:val="NoSpacing"/>
        <w:numPr>
          <w:ilvl w:val="0"/>
          <w:numId w:val="1"/>
        </w:numPr>
        <w:ind w:hanging="720"/>
        <w:rPr>
          <w:rFonts w:cs="Arial"/>
          <w:b/>
          <w:szCs w:val="24"/>
        </w:rPr>
      </w:pPr>
      <w:r>
        <w:rPr>
          <w:rFonts w:cs="Arial"/>
          <w:b/>
          <w:szCs w:val="24"/>
        </w:rPr>
        <w:t>Resolution No. 2017-06</w:t>
      </w:r>
      <w:r w:rsidR="000F5763" w:rsidRPr="00BF73AC">
        <w:rPr>
          <w:rFonts w:cs="Arial"/>
          <w:b/>
          <w:szCs w:val="24"/>
        </w:rPr>
        <w:t>-02</w:t>
      </w:r>
    </w:p>
    <w:p w14:paraId="123C9DF7" w14:textId="77777777" w:rsidR="00B4744C" w:rsidRPr="00BF73AC" w:rsidRDefault="00B4744C" w:rsidP="00B37B01">
      <w:pPr>
        <w:pStyle w:val="NoSpacing"/>
        <w:rPr>
          <w:rFonts w:cs="Arial"/>
          <w:szCs w:val="24"/>
        </w:rPr>
      </w:pPr>
    </w:p>
    <w:p w14:paraId="3A84C66D" w14:textId="77777777" w:rsidR="000F5763" w:rsidRPr="00BF73AC" w:rsidRDefault="000F5763" w:rsidP="00B37B01">
      <w:pPr>
        <w:pStyle w:val="NoSpacing"/>
        <w:rPr>
          <w:rFonts w:cs="Arial"/>
          <w:szCs w:val="24"/>
        </w:rPr>
      </w:pPr>
      <w:r w:rsidRPr="00BF73AC">
        <w:rPr>
          <w:rFonts w:cs="Arial"/>
          <w:szCs w:val="24"/>
        </w:rPr>
        <w:t>Title:</w:t>
      </w:r>
      <w:r w:rsidRPr="00BF73AC">
        <w:rPr>
          <w:rFonts w:cs="Arial"/>
          <w:szCs w:val="24"/>
        </w:rPr>
        <w:tab/>
        <w:t xml:space="preserve">Resolution on </w:t>
      </w:r>
      <w:r w:rsidR="004624A7">
        <w:rPr>
          <w:rFonts w:cs="Arial"/>
          <w:szCs w:val="24"/>
        </w:rPr>
        <w:t>junking fully-depreciated BAVA-owned motorcycles and e-bikes</w:t>
      </w:r>
    </w:p>
    <w:p w14:paraId="12BD1832" w14:textId="77777777" w:rsidR="000F5763" w:rsidRPr="00BF73AC" w:rsidRDefault="000F5763" w:rsidP="00B37B01">
      <w:pPr>
        <w:pStyle w:val="NoSpacing"/>
        <w:rPr>
          <w:rFonts w:cs="Arial"/>
          <w:szCs w:val="24"/>
        </w:rPr>
      </w:pPr>
    </w:p>
    <w:p w14:paraId="7B55EC69" w14:textId="77777777" w:rsidR="004624A7" w:rsidRPr="00231027" w:rsidRDefault="004624A7" w:rsidP="00B37B01">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2017-06-02</w:t>
      </w:r>
    </w:p>
    <w:p w14:paraId="2A5B6577" w14:textId="77777777" w:rsidR="004624A7" w:rsidRPr="00231027" w:rsidRDefault="004624A7" w:rsidP="00B37B01">
      <w:pPr>
        <w:pStyle w:val="BodyText"/>
        <w:spacing w:after="0"/>
        <w:ind w:left="720"/>
        <w:jc w:val="both"/>
        <w:rPr>
          <w:rFonts w:ascii="Arial" w:hAnsi="Arial" w:cs="Arial"/>
        </w:rPr>
      </w:pPr>
    </w:p>
    <w:p w14:paraId="0F5060AC" w14:textId="77777777" w:rsidR="004624A7" w:rsidRPr="00231027" w:rsidRDefault="004624A7" w:rsidP="00561BE3">
      <w:pPr>
        <w:pStyle w:val="BodyText2"/>
        <w:tabs>
          <w:tab w:val="left" w:pos="0"/>
          <w:tab w:val="left" w:pos="360"/>
        </w:tabs>
        <w:spacing w:after="0" w:line="240" w:lineRule="auto"/>
        <w:ind w:left="720"/>
        <w:jc w:val="both"/>
        <w:rPr>
          <w:rFonts w:ascii="Arial" w:hAnsi="Arial" w:cs="Arial"/>
        </w:rPr>
      </w:pPr>
      <w:r w:rsidRPr="00231027">
        <w:rPr>
          <w:rFonts w:ascii="Arial" w:hAnsi="Arial" w:cs="Arial"/>
        </w:rPr>
        <w:t>WHEREAS, the</w:t>
      </w:r>
      <w:r>
        <w:rPr>
          <w:rFonts w:ascii="Arial" w:hAnsi="Arial" w:cs="Arial"/>
        </w:rPr>
        <w:t>re are six motorcycles and seven e-bikes owned by BAVA that are no longer serviceable and are considered fully depreciated, and are currently occupying space in the Community Center parking area</w:t>
      </w:r>
      <w:r w:rsidRPr="00231027">
        <w:rPr>
          <w:rFonts w:ascii="Arial" w:hAnsi="Arial" w:cs="Arial"/>
        </w:rPr>
        <w:t>;</w:t>
      </w:r>
    </w:p>
    <w:p w14:paraId="1999632E" w14:textId="77777777" w:rsidR="004624A7" w:rsidRDefault="004624A7" w:rsidP="00561BE3">
      <w:pPr>
        <w:pStyle w:val="BodyText2"/>
        <w:tabs>
          <w:tab w:val="left" w:pos="0"/>
          <w:tab w:val="left" w:pos="360"/>
        </w:tabs>
        <w:spacing w:after="0" w:line="240" w:lineRule="auto"/>
        <w:ind w:left="720"/>
        <w:jc w:val="both"/>
        <w:rPr>
          <w:rFonts w:ascii="Arial" w:hAnsi="Arial" w:cs="Arial"/>
        </w:rPr>
      </w:pPr>
    </w:p>
    <w:p w14:paraId="2C7E9422" w14:textId="77777777" w:rsidR="004624A7" w:rsidRDefault="004624A7" w:rsidP="00561BE3">
      <w:pPr>
        <w:pStyle w:val="BodyText2"/>
        <w:tabs>
          <w:tab w:val="left" w:pos="0"/>
          <w:tab w:val="left" w:pos="360"/>
        </w:tabs>
        <w:spacing w:after="0" w:line="240" w:lineRule="auto"/>
        <w:ind w:left="720"/>
        <w:jc w:val="both"/>
        <w:rPr>
          <w:rFonts w:ascii="Arial" w:hAnsi="Arial" w:cs="Arial"/>
        </w:rPr>
      </w:pPr>
      <w:r>
        <w:rPr>
          <w:rFonts w:ascii="Arial" w:hAnsi="Arial" w:cs="Arial"/>
        </w:rPr>
        <w:t>WHEREAS, these vehicles pose as eyesores in the Community Center and that the Barangay has requested BAVA to remove these vehicles from the premises;</w:t>
      </w:r>
    </w:p>
    <w:p w14:paraId="0F05AD94" w14:textId="77777777" w:rsidR="004624A7" w:rsidRPr="00231027" w:rsidRDefault="004624A7" w:rsidP="00561BE3">
      <w:pPr>
        <w:pStyle w:val="BodyText2"/>
        <w:tabs>
          <w:tab w:val="left" w:pos="0"/>
          <w:tab w:val="left" w:pos="360"/>
        </w:tabs>
        <w:spacing w:after="0" w:line="240" w:lineRule="auto"/>
        <w:ind w:left="720"/>
        <w:jc w:val="both"/>
        <w:rPr>
          <w:rFonts w:ascii="Arial" w:hAnsi="Arial" w:cs="Arial"/>
        </w:rPr>
      </w:pPr>
    </w:p>
    <w:p w14:paraId="67E0B658" w14:textId="77777777" w:rsidR="004624A7" w:rsidRPr="00231027" w:rsidRDefault="004624A7" w:rsidP="00561BE3">
      <w:pPr>
        <w:pStyle w:val="Header"/>
        <w:tabs>
          <w:tab w:val="clear" w:pos="4320"/>
          <w:tab w:val="clear" w:pos="8640"/>
        </w:tabs>
        <w:ind w:left="720"/>
        <w:jc w:val="both"/>
        <w:rPr>
          <w:rFonts w:ascii="Arial" w:hAnsi="Arial" w:cs="Arial"/>
        </w:rPr>
      </w:pPr>
      <w:r w:rsidRPr="00231027">
        <w:rPr>
          <w:rFonts w:ascii="Arial" w:hAnsi="Arial" w:cs="Arial"/>
        </w:rPr>
        <w:t xml:space="preserve">THEREFORE, BE IT RESOLVED That, the </w:t>
      </w:r>
      <w:r>
        <w:rPr>
          <w:rFonts w:ascii="Arial" w:hAnsi="Arial" w:cs="Arial"/>
        </w:rPr>
        <w:t>six motorcycles and seven e-bikes are considered as junk and should be disposed of properly as soon as possible</w:t>
      </w:r>
      <w:r w:rsidRPr="00231027">
        <w:rPr>
          <w:rFonts w:ascii="Arial" w:hAnsi="Arial" w:cs="Arial"/>
        </w:rPr>
        <w:t>.</w:t>
      </w:r>
    </w:p>
    <w:p w14:paraId="308C5145" w14:textId="77777777" w:rsidR="00561BE3" w:rsidRPr="00172EED" w:rsidRDefault="00561BE3" w:rsidP="00172EED">
      <w:pPr>
        <w:jc w:val="both"/>
        <w:rPr>
          <w:rFonts w:ascii="Arial" w:hAnsi="Arial" w:cs="Arial"/>
          <w:color w:val="222222"/>
          <w:shd w:val="clear" w:color="auto" w:fill="FFFFFF"/>
        </w:rPr>
      </w:pPr>
    </w:p>
    <w:p w14:paraId="12169046" w14:textId="77777777" w:rsidR="000F5763" w:rsidRPr="00BF73AC" w:rsidRDefault="004624A7" w:rsidP="00B37B01">
      <w:pPr>
        <w:pStyle w:val="NoSpacing"/>
        <w:numPr>
          <w:ilvl w:val="0"/>
          <w:numId w:val="1"/>
        </w:numPr>
        <w:ind w:hanging="720"/>
        <w:rPr>
          <w:rFonts w:cs="Arial"/>
          <w:b/>
          <w:szCs w:val="24"/>
        </w:rPr>
      </w:pPr>
      <w:r>
        <w:rPr>
          <w:rFonts w:cs="Arial"/>
          <w:b/>
          <w:szCs w:val="24"/>
        </w:rPr>
        <w:t>Resolution No. 2017-06</w:t>
      </w:r>
      <w:r w:rsidR="000F5763" w:rsidRPr="00BF73AC">
        <w:rPr>
          <w:rFonts w:cs="Arial"/>
          <w:b/>
          <w:szCs w:val="24"/>
        </w:rPr>
        <w:t>-03</w:t>
      </w:r>
    </w:p>
    <w:p w14:paraId="06A9767F" w14:textId="77777777" w:rsidR="000F5763" w:rsidRPr="00BF73AC" w:rsidRDefault="000F5763" w:rsidP="00B37B01">
      <w:pPr>
        <w:pStyle w:val="NoSpacing"/>
        <w:rPr>
          <w:rFonts w:cs="Arial"/>
          <w:szCs w:val="24"/>
        </w:rPr>
      </w:pPr>
    </w:p>
    <w:p w14:paraId="2E3387EE" w14:textId="77777777" w:rsidR="000F5763" w:rsidRPr="00BF73AC" w:rsidRDefault="000F5763" w:rsidP="00B37B01">
      <w:pPr>
        <w:pStyle w:val="NoSpacing"/>
        <w:rPr>
          <w:rFonts w:cs="Arial"/>
          <w:szCs w:val="24"/>
        </w:rPr>
      </w:pPr>
      <w:r w:rsidRPr="00BF73AC">
        <w:rPr>
          <w:rFonts w:cs="Arial"/>
          <w:szCs w:val="24"/>
        </w:rPr>
        <w:t>Title:</w:t>
      </w:r>
      <w:r w:rsidRPr="00BF73AC">
        <w:rPr>
          <w:rFonts w:cs="Arial"/>
          <w:szCs w:val="24"/>
        </w:rPr>
        <w:tab/>
        <w:t xml:space="preserve">Resolution on </w:t>
      </w:r>
      <w:r w:rsidR="004624A7">
        <w:rPr>
          <w:rFonts w:cs="Arial"/>
          <w:szCs w:val="24"/>
        </w:rPr>
        <w:t xml:space="preserve">BAVA representation in FORA </w:t>
      </w:r>
    </w:p>
    <w:p w14:paraId="09F28C3B" w14:textId="77777777" w:rsidR="000F5763" w:rsidRPr="00BF73AC" w:rsidRDefault="000F5763" w:rsidP="00B37B01">
      <w:pPr>
        <w:pStyle w:val="Header"/>
        <w:tabs>
          <w:tab w:val="clear" w:pos="4320"/>
          <w:tab w:val="clear" w:pos="8640"/>
        </w:tabs>
        <w:ind w:left="720"/>
        <w:jc w:val="both"/>
        <w:rPr>
          <w:rFonts w:ascii="Arial" w:hAnsi="Arial" w:cs="Arial"/>
        </w:rPr>
      </w:pPr>
    </w:p>
    <w:p w14:paraId="38FA73F3" w14:textId="77777777" w:rsidR="004624A7" w:rsidRPr="00231027" w:rsidRDefault="004624A7" w:rsidP="00B37B01">
      <w:pPr>
        <w:pStyle w:val="BodyText"/>
        <w:spacing w:after="0"/>
        <w:ind w:left="720"/>
        <w:jc w:val="center"/>
        <w:rPr>
          <w:rFonts w:ascii="Arial" w:hAnsi="Arial" w:cs="Arial"/>
          <w:u w:val="single"/>
        </w:rPr>
      </w:pPr>
      <w:r w:rsidRPr="00231027">
        <w:rPr>
          <w:rFonts w:ascii="Arial" w:hAnsi="Arial" w:cs="Arial"/>
          <w:u w:val="single"/>
        </w:rPr>
        <w:lastRenderedPageBreak/>
        <w:t xml:space="preserve">Resolution No. </w:t>
      </w:r>
      <w:r>
        <w:rPr>
          <w:rFonts w:ascii="Arial" w:hAnsi="Arial" w:cs="Arial"/>
          <w:u w:val="single"/>
        </w:rPr>
        <w:t>2017-06-03</w:t>
      </w:r>
    </w:p>
    <w:p w14:paraId="7B3EF3CF" w14:textId="77777777" w:rsidR="004624A7" w:rsidRPr="00231027" w:rsidRDefault="004624A7" w:rsidP="00B37B01">
      <w:pPr>
        <w:pStyle w:val="BodyText"/>
        <w:spacing w:after="0"/>
        <w:ind w:left="720"/>
        <w:jc w:val="both"/>
        <w:rPr>
          <w:rFonts w:ascii="Arial" w:hAnsi="Arial" w:cs="Arial"/>
        </w:rPr>
      </w:pPr>
    </w:p>
    <w:p w14:paraId="391C57CB" w14:textId="77777777" w:rsidR="004624A7" w:rsidRPr="00231027" w:rsidRDefault="004624A7" w:rsidP="00561BE3">
      <w:pPr>
        <w:pStyle w:val="BodyText2"/>
        <w:tabs>
          <w:tab w:val="left" w:pos="0"/>
          <w:tab w:val="left" w:pos="360"/>
        </w:tabs>
        <w:spacing w:after="0" w:line="240" w:lineRule="auto"/>
        <w:ind w:left="720"/>
        <w:jc w:val="both"/>
        <w:rPr>
          <w:rFonts w:ascii="Arial" w:hAnsi="Arial" w:cs="Arial"/>
        </w:rPr>
      </w:pPr>
      <w:r w:rsidRPr="00231027">
        <w:rPr>
          <w:rFonts w:ascii="Arial" w:hAnsi="Arial" w:cs="Arial"/>
        </w:rPr>
        <w:t xml:space="preserve">WHEREAS, </w:t>
      </w:r>
      <w:r>
        <w:rPr>
          <w:rFonts w:ascii="Arial" w:hAnsi="Arial" w:cs="Arial"/>
        </w:rPr>
        <w:t>the FORA By-Laws state that the official representative of a member association is the president of the association, but such member association could also appoint alternate representatives in case the president is not available to fulfill his/her duties as the official representative</w:t>
      </w:r>
      <w:r w:rsidRPr="00231027">
        <w:rPr>
          <w:rFonts w:ascii="Arial" w:hAnsi="Arial" w:cs="Arial"/>
        </w:rPr>
        <w:t>;</w:t>
      </w:r>
    </w:p>
    <w:p w14:paraId="0F60C983" w14:textId="77777777" w:rsidR="004624A7" w:rsidRDefault="004624A7" w:rsidP="00561BE3">
      <w:pPr>
        <w:pStyle w:val="BodyText2"/>
        <w:tabs>
          <w:tab w:val="left" w:pos="0"/>
          <w:tab w:val="left" w:pos="360"/>
        </w:tabs>
        <w:spacing w:after="0" w:line="240" w:lineRule="auto"/>
        <w:ind w:left="720"/>
        <w:jc w:val="both"/>
        <w:rPr>
          <w:rFonts w:ascii="Arial" w:hAnsi="Arial" w:cs="Arial"/>
        </w:rPr>
      </w:pPr>
    </w:p>
    <w:p w14:paraId="0F1F5400" w14:textId="77777777" w:rsidR="004624A7" w:rsidRDefault="004624A7" w:rsidP="00561BE3">
      <w:pPr>
        <w:pStyle w:val="BodyText2"/>
        <w:tabs>
          <w:tab w:val="left" w:pos="0"/>
          <w:tab w:val="left" w:pos="360"/>
        </w:tabs>
        <w:spacing w:after="0" w:line="240" w:lineRule="auto"/>
        <w:ind w:left="720"/>
        <w:jc w:val="both"/>
        <w:rPr>
          <w:rFonts w:ascii="Arial" w:hAnsi="Arial" w:cs="Arial"/>
        </w:rPr>
      </w:pPr>
      <w:r>
        <w:rPr>
          <w:rFonts w:ascii="Arial" w:hAnsi="Arial" w:cs="Arial"/>
        </w:rPr>
        <w:t>WHEREAS, the current BAVA representative to FORA is former Governor Rafael Borromeo;</w:t>
      </w:r>
    </w:p>
    <w:p w14:paraId="3FE63A53" w14:textId="77777777" w:rsidR="004624A7" w:rsidRPr="00231027" w:rsidRDefault="004624A7" w:rsidP="00561BE3">
      <w:pPr>
        <w:pStyle w:val="BodyText2"/>
        <w:tabs>
          <w:tab w:val="left" w:pos="0"/>
          <w:tab w:val="left" w:pos="360"/>
        </w:tabs>
        <w:spacing w:after="0" w:line="240" w:lineRule="auto"/>
        <w:ind w:left="720"/>
        <w:jc w:val="both"/>
        <w:rPr>
          <w:rFonts w:ascii="Arial" w:hAnsi="Arial" w:cs="Arial"/>
        </w:rPr>
      </w:pPr>
    </w:p>
    <w:p w14:paraId="7E585013" w14:textId="77777777" w:rsidR="004624A7" w:rsidRPr="00231027" w:rsidRDefault="004624A7" w:rsidP="00561BE3">
      <w:pPr>
        <w:pStyle w:val="Header"/>
        <w:tabs>
          <w:tab w:val="clear" w:pos="4320"/>
          <w:tab w:val="clear" w:pos="8640"/>
        </w:tabs>
        <w:ind w:left="720"/>
        <w:jc w:val="both"/>
        <w:rPr>
          <w:rFonts w:ascii="Arial" w:hAnsi="Arial" w:cs="Arial"/>
        </w:rPr>
      </w:pPr>
      <w:r w:rsidRPr="00231027">
        <w:rPr>
          <w:rFonts w:ascii="Arial" w:hAnsi="Arial" w:cs="Arial"/>
        </w:rPr>
        <w:t xml:space="preserve">THEREFORE, BE IT RESOLVED That, </w:t>
      </w:r>
      <w:r>
        <w:rPr>
          <w:rFonts w:ascii="Arial" w:hAnsi="Arial" w:cs="Arial"/>
        </w:rPr>
        <w:t xml:space="preserve">in accordance with the FORA By-Laws, BAVA would be represented from </w:t>
      </w:r>
      <w:proofErr w:type="spellStart"/>
      <w:r>
        <w:rPr>
          <w:rFonts w:ascii="Arial" w:hAnsi="Arial" w:cs="Arial"/>
        </w:rPr>
        <w:t>hereon</w:t>
      </w:r>
      <w:proofErr w:type="spellEnd"/>
      <w:r>
        <w:rPr>
          <w:rFonts w:ascii="Arial" w:hAnsi="Arial" w:cs="Arial"/>
        </w:rPr>
        <w:t xml:space="preserve"> by the president, and in his absence, the Governor for External Affairs, any other Governor, or the village office manager.</w:t>
      </w:r>
    </w:p>
    <w:p w14:paraId="1D04E583" w14:textId="77777777" w:rsidR="004624A7" w:rsidRDefault="004624A7" w:rsidP="00561BE3">
      <w:pPr>
        <w:pStyle w:val="Header"/>
        <w:tabs>
          <w:tab w:val="clear" w:pos="4320"/>
          <w:tab w:val="clear" w:pos="8640"/>
        </w:tabs>
        <w:ind w:left="720"/>
        <w:jc w:val="both"/>
        <w:rPr>
          <w:rFonts w:ascii="Arial" w:hAnsi="Arial" w:cs="Arial"/>
        </w:rPr>
      </w:pPr>
    </w:p>
    <w:p w14:paraId="5FE588C3" w14:textId="77777777" w:rsidR="000F5763" w:rsidRPr="00BF73AC" w:rsidRDefault="004624A7" w:rsidP="00561BE3">
      <w:pPr>
        <w:pStyle w:val="Header"/>
        <w:tabs>
          <w:tab w:val="clear" w:pos="4320"/>
          <w:tab w:val="clear" w:pos="8640"/>
        </w:tabs>
        <w:ind w:left="720"/>
        <w:jc w:val="both"/>
        <w:rPr>
          <w:rFonts w:ascii="Arial" w:hAnsi="Arial" w:cs="Arial"/>
        </w:rPr>
      </w:pPr>
      <w:r>
        <w:rPr>
          <w:rFonts w:ascii="Arial" w:hAnsi="Arial" w:cs="Arial"/>
        </w:rPr>
        <w:t>RESOLVED FURTHER That, any of the BAVA representatives to FORA may be authorized by the BAVA president to fulfill any duties and responsibilities that is expected of him/her.</w:t>
      </w:r>
    </w:p>
    <w:p w14:paraId="03BC8732" w14:textId="77777777" w:rsidR="000F5763" w:rsidRDefault="000F5763" w:rsidP="00B37B01">
      <w:pPr>
        <w:pStyle w:val="Header"/>
        <w:tabs>
          <w:tab w:val="clear" w:pos="4320"/>
          <w:tab w:val="clear" w:pos="8640"/>
        </w:tabs>
        <w:ind w:left="720"/>
        <w:jc w:val="both"/>
        <w:rPr>
          <w:rFonts w:ascii="Arial" w:hAnsi="Arial" w:cs="Arial"/>
        </w:rPr>
      </w:pPr>
    </w:p>
    <w:p w14:paraId="729B4148" w14:textId="77777777" w:rsidR="004624A7" w:rsidRPr="00BF73AC" w:rsidRDefault="004624A7" w:rsidP="00B37B01">
      <w:pPr>
        <w:pStyle w:val="Header"/>
        <w:tabs>
          <w:tab w:val="clear" w:pos="4320"/>
          <w:tab w:val="clear" w:pos="8640"/>
        </w:tabs>
        <w:ind w:left="720"/>
        <w:jc w:val="both"/>
        <w:rPr>
          <w:rFonts w:ascii="Arial" w:hAnsi="Arial" w:cs="Arial"/>
        </w:rPr>
      </w:pPr>
    </w:p>
    <w:p w14:paraId="4924693B" w14:textId="77777777" w:rsidR="000F5763" w:rsidRPr="00BF73AC" w:rsidRDefault="004624A7" w:rsidP="00B37B01">
      <w:pPr>
        <w:pStyle w:val="NoSpacing"/>
        <w:rPr>
          <w:rFonts w:cs="Arial"/>
          <w:b/>
          <w:szCs w:val="24"/>
        </w:rPr>
      </w:pPr>
      <w:r>
        <w:rPr>
          <w:rFonts w:cs="Arial"/>
          <w:b/>
          <w:szCs w:val="24"/>
        </w:rPr>
        <w:t>JULY 25, 2017</w:t>
      </w:r>
      <w:r w:rsidR="000F5763" w:rsidRPr="00BF73AC">
        <w:rPr>
          <w:rFonts w:cs="Arial"/>
          <w:b/>
          <w:szCs w:val="24"/>
        </w:rPr>
        <w:t xml:space="preserve"> </w:t>
      </w:r>
      <w:r>
        <w:rPr>
          <w:rFonts w:cs="Arial"/>
          <w:b/>
          <w:szCs w:val="24"/>
        </w:rPr>
        <w:t xml:space="preserve">REGULAR BOARD </w:t>
      </w:r>
      <w:r w:rsidR="000F5763" w:rsidRPr="00BF73AC">
        <w:rPr>
          <w:rFonts w:cs="Arial"/>
          <w:b/>
          <w:szCs w:val="24"/>
        </w:rPr>
        <w:t>MEETING</w:t>
      </w:r>
    </w:p>
    <w:p w14:paraId="14E5E2DD" w14:textId="77777777" w:rsidR="000F5763" w:rsidRPr="00BF73AC" w:rsidRDefault="000F5763" w:rsidP="00B37B01">
      <w:pPr>
        <w:pStyle w:val="NoSpacing"/>
        <w:rPr>
          <w:rFonts w:cs="Arial"/>
          <w:szCs w:val="24"/>
        </w:rPr>
      </w:pPr>
    </w:p>
    <w:p w14:paraId="523CF760" w14:textId="77777777" w:rsidR="000F5763" w:rsidRPr="00BF73AC" w:rsidRDefault="00334427" w:rsidP="00B37B01">
      <w:pPr>
        <w:pStyle w:val="ListParagraph"/>
        <w:numPr>
          <w:ilvl w:val="0"/>
          <w:numId w:val="1"/>
        </w:numPr>
        <w:ind w:left="360"/>
        <w:jc w:val="both"/>
        <w:rPr>
          <w:rFonts w:ascii="Arial" w:hAnsi="Arial" w:cs="Arial"/>
          <w:b/>
          <w:color w:val="222222"/>
          <w:shd w:val="clear" w:color="auto" w:fill="FFFFFF"/>
        </w:rPr>
      </w:pPr>
      <w:r>
        <w:rPr>
          <w:rFonts w:ascii="Arial" w:hAnsi="Arial" w:cs="Arial"/>
          <w:b/>
          <w:color w:val="222222"/>
          <w:shd w:val="clear" w:color="auto" w:fill="FFFFFF"/>
        </w:rPr>
        <w:t>Resolution No. 2017</w:t>
      </w:r>
      <w:r w:rsidR="00C356DF" w:rsidRPr="00BF73AC">
        <w:rPr>
          <w:rFonts w:ascii="Arial" w:hAnsi="Arial" w:cs="Arial"/>
          <w:b/>
          <w:color w:val="222222"/>
          <w:shd w:val="clear" w:color="auto" w:fill="FFFFFF"/>
        </w:rPr>
        <w:t>-08-01</w:t>
      </w:r>
    </w:p>
    <w:p w14:paraId="07EAF578" w14:textId="77777777" w:rsidR="000F5763" w:rsidRPr="00BF73AC" w:rsidRDefault="000F5763" w:rsidP="00B37B01">
      <w:pPr>
        <w:pStyle w:val="Header"/>
        <w:tabs>
          <w:tab w:val="clear" w:pos="4320"/>
          <w:tab w:val="clear" w:pos="8640"/>
        </w:tabs>
        <w:ind w:left="720"/>
        <w:jc w:val="both"/>
        <w:rPr>
          <w:rFonts w:ascii="Arial" w:hAnsi="Arial" w:cs="Arial"/>
        </w:rPr>
      </w:pPr>
    </w:p>
    <w:p w14:paraId="5BD7BD08" w14:textId="77777777" w:rsidR="00B4744C" w:rsidRPr="00BF73AC" w:rsidRDefault="00B4744C" w:rsidP="00B37B01">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4624A7">
        <w:rPr>
          <w:rFonts w:cs="Arial"/>
          <w:szCs w:val="24"/>
        </w:rPr>
        <w:t>on cash rebate for vehicular stickers</w:t>
      </w:r>
    </w:p>
    <w:p w14:paraId="7E7BBDD6" w14:textId="77777777" w:rsidR="00B4744C" w:rsidRPr="00BF73AC" w:rsidRDefault="00B4744C" w:rsidP="00561BE3">
      <w:pPr>
        <w:pStyle w:val="NoSpacing"/>
        <w:ind w:left="720"/>
        <w:rPr>
          <w:rFonts w:cs="Arial"/>
          <w:szCs w:val="24"/>
        </w:rPr>
      </w:pPr>
    </w:p>
    <w:p w14:paraId="6C2EA417" w14:textId="77777777" w:rsidR="004624A7" w:rsidRPr="00231027" w:rsidRDefault="004624A7"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2017-07-01</w:t>
      </w:r>
    </w:p>
    <w:p w14:paraId="5459EF2E" w14:textId="77777777" w:rsidR="004624A7" w:rsidRPr="00231027" w:rsidRDefault="004624A7" w:rsidP="00561BE3">
      <w:pPr>
        <w:pStyle w:val="BodyText"/>
        <w:spacing w:after="0"/>
        <w:ind w:left="720"/>
        <w:jc w:val="both"/>
        <w:rPr>
          <w:rFonts w:ascii="Arial" w:hAnsi="Arial" w:cs="Arial"/>
        </w:rPr>
      </w:pPr>
    </w:p>
    <w:p w14:paraId="1939960C" w14:textId="77777777" w:rsidR="004624A7" w:rsidRDefault="004624A7"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property owner-residents who avail of vehicular stickers within one month from the beginning of the issuance of vehicular stickers be given an early payment discount of five hundred pesos per sticker that can be used for the payment of the following fees:</w:t>
      </w:r>
    </w:p>
    <w:p w14:paraId="513E1822" w14:textId="77777777" w:rsidR="004624A7" w:rsidRDefault="004624A7" w:rsidP="00561BE3">
      <w:pPr>
        <w:pStyle w:val="Header"/>
        <w:tabs>
          <w:tab w:val="clear" w:pos="4320"/>
          <w:tab w:val="clear" w:pos="8640"/>
        </w:tabs>
        <w:ind w:left="720"/>
        <w:jc w:val="both"/>
        <w:rPr>
          <w:rFonts w:ascii="Arial" w:hAnsi="Arial" w:cs="Arial"/>
        </w:rPr>
      </w:pPr>
    </w:p>
    <w:p w14:paraId="5630BF05" w14:textId="77777777" w:rsidR="004624A7" w:rsidRDefault="004624A7" w:rsidP="00561BE3">
      <w:pPr>
        <w:pStyle w:val="Header"/>
        <w:numPr>
          <w:ilvl w:val="0"/>
          <w:numId w:val="14"/>
        </w:numPr>
        <w:tabs>
          <w:tab w:val="clear" w:pos="4320"/>
          <w:tab w:val="clear" w:pos="8640"/>
        </w:tabs>
        <w:ind w:left="1440"/>
        <w:jc w:val="both"/>
        <w:rPr>
          <w:rFonts w:ascii="Arial" w:hAnsi="Arial" w:cs="Arial"/>
        </w:rPr>
      </w:pPr>
      <w:r>
        <w:rPr>
          <w:rFonts w:ascii="Arial" w:hAnsi="Arial" w:cs="Arial"/>
        </w:rPr>
        <w:t>BAVA Health Gym fees; or</w:t>
      </w:r>
    </w:p>
    <w:p w14:paraId="271D0786" w14:textId="77777777" w:rsidR="004624A7" w:rsidRPr="00007A36" w:rsidRDefault="004624A7" w:rsidP="00561BE3">
      <w:pPr>
        <w:pStyle w:val="Header"/>
        <w:numPr>
          <w:ilvl w:val="0"/>
          <w:numId w:val="14"/>
        </w:numPr>
        <w:tabs>
          <w:tab w:val="clear" w:pos="4320"/>
          <w:tab w:val="clear" w:pos="8640"/>
        </w:tabs>
        <w:ind w:left="1440"/>
        <w:jc w:val="both"/>
        <w:rPr>
          <w:rFonts w:ascii="Arial" w:hAnsi="Arial" w:cs="Arial"/>
        </w:rPr>
      </w:pPr>
      <w:r>
        <w:rPr>
          <w:rFonts w:ascii="Arial" w:hAnsi="Arial" w:cs="Arial"/>
        </w:rPr>
        <w:t>Rental of the function rooms.</w:t>
      </w:r>
    </w:p>
    <w:p w14:paraId="1FB657F4" w14:textId="77777777" w:rsidR="004624A7" w:rsidRDefault="004624A7" w:rsidP="00561BE3">
      <w:pPr>
        <w:pStyle w:val="Header"/>
        <w:tabs>
          <w:tab w:val="clear" w:pos="4320"/>
          <w:tab w:val="clear" w:pos="8640"/>
        </w:tabs>
        <w:ind w:left="720"/>
        <w:jc w:val="both"/>
        <w:rPr>
          <w:rFonts w:ascii="Arial" w:hAnsi="Arial" w:cs="Arial"/>
        </w:rPr>
      </w:pPr>
    </w:p>
    <w:p w14:paraId="3158EEED" w14:textId="77777777" w:rsidR="004624A7" w:rsidRDefault="004624A7" w:rsidP="00561BE3">
      <w:pPr>
        <w:pStyle w:val="Header"/>
        <w:tabs>
          <w:tab w:val="clear" w:pos="4320"/>
          <w:tab w:val="clear" w:pos="8640"/>
        </w:tabs>
        <w:ind w:left="720"/>
        <w:jc w:val="both"/>
        <w:rPr>
          <w:rFonts w:ascii="Arial" w:hAnsi="Arial" w:cs="Arial"/>
        </w:rPr>
      </w:pPr>
      <w:r>
        <w:rPr>
          <w:rFonts w:ascii="Arial" w:hAnsi="Arial" w:cs="Arial"/>
        </w:rPr>
        <w:t>If this discount is not applied to the aforementioned fees, it will automatically be applied to the payment of association dues for the succeeding year.</w:t>
      </w:r>
    </w:p>
    <w:p w14:paraId="3BD2D848" w14:textId="77777777" w:rsidR="004624A7" w:rsidRDefault="004624A7" w:rsidP="00561BE3">
      <w:pPr>
        <w:pStyle w:val="Header"/>
        <w:tabs>
          <w:tab w:val="clear" w:pos="4320"/>
          <w:tab w:val="clear" w:pos="8640"/>
        </w:tabs>
        <w:ind w:left="720"/>
        <w:jc w:val="both"/>
        <w:rPr>
          <w:rFonts w:ascii="Arial" w:hAnsi="Arial" w:cs="Arial"/>
        </w:rPr>
      </w:pPr>
    </w:p>
    <w:p w14:paraId="22C0285C" w14:textId="77777777" w:rsidR="004624A7" w:rsidRDefault="004624A7" w:rsidP="00561BE3">
      <w:pPr>
        <w:pStyle w:val="Header"/>
        <w:tabs>
          <w:tab w:val="clear" w:pos="4320"/>
          <w:tab w:val="clear" w:pos="8640"/>
        </w:tabs>
        <w:ind w:left="720"/>
        <w:jc w:val="both"/>
        <w:rPr>
          <w:rFonts w:ascii="Arial" w:hAnsi="Arial" w:cs="Arial"/>
        </w:rPr>
      </w:pPr>
      <w:r>
        <w:rPr>
          <w:rFonts w:ascii="Arial" w:hAnsi="Arial" w:cs="Arial"/>
        </w:rPr>
        <w:t>RESOLVED FURTHER That, the subject discount can only be applied to a maximum of five stickers.</w:t>
      </w:r>
    </w:p>
    <w:p w14:paraId="40D921F8" w14:textId="77777777" w:rsidR="006202A7" w:rsidRPr="00BF73AC" w:rsidRDefault="006202A7" w:rsidP="00B37B01">
      <w:pPr>
        <w:ind w:left="720"/>
        <w:jc w:val="both"/>
        <w:rPr>
          <w:rFonts w:ascii="Arial" w:hAnsi="Arial" w:cs="Arial"/>
        </w:rPr>
      </w:pPr>
    </w:p>
    <w:p w14:paraId="64F90B0C" w14:textId="77777777" w:rsidR="00C652BC" w:rsidRPr="00BF73AC" w:rsidRDefault="00C652BC" w:rsidP="00B37B01">
      <w:pPr>
        <w:pStyle w:val="NoSpacing"/>
        <w:ind w:left="720" w:hanging="720"/>
        <w:rPr>
          <w:rFonts w:cs="Arial"/>
          <w:szCs w:val="24"/>
        </w:rPr>
      </w:pPr>
    </w:p>
    <w:p w14:paraId="4129B10A" w14:textId="77777777" w:rsidR="006202A7" w:rsidRPr="00BF73AC" w:rsidRDefault="00334427" w:rsidP="00B37B01">
      <w:pPr>
        <w:pStyle w:val="NoSpacing"/>
        <w:ind w:left="720" w:hanging="720"/>
        <w:rPr>
          <w:rFonts w:cs="Arial"/>
          <w:szCs w:val="24"/>
        </w:rPr>
      </w:pPr>
      <w:r>
        <w:rPr>
          <w:rFonts w:cs="Arial"/>
          <w:b/>
          <w:szCs w:val="24"/>
        </w:rPr>
        <w:t>AUGUST 25, 2017</w:t>
      </w:r>
      <w:r w:rsidR="006202A7" w:rsidRPr="00BF73AC">
        <w:rPr>
          <w:rFonts w:cs="Arial"/>
          <w:b/>
          <w:szCs w:val="24"/>
        </w:rPr>
        <w:t xml:space="preserve"> REGULAR BOARD MEETING</w:t>
      </w:r>
    </w:p>
    <w:p w14:paraId="777992C3" w14:textId="77777777" w:rsidR="006202A7" w:rsidRPr="00BF73AC" w:rsidRDefault="006202A7" w:rsidP="00B37B01">
      <w:pPr>
        <w:pStyle w:val="NoSpacing"/>
        <w:ind w:left="720" w:hanging="720"/>
        <w:rPr>
          <w:rFonts w:cs="Arial"/>
          <w:szCs w:val="24"/>
        </w:rPr>
      </w:pPr>
    </w:p>
    <w:p w14:paraId="0E0043A5" w14:textId="77777777" w:rsidR="006202A7" w:rsidRPr="00BF73AC" w:rsidRDefault="00334427" w:rsidP="00B37B01">
      <w:pPr>
        <w:pStyle w:val="NoSpacing"/>
        <w:numPr>
          <w:ilvl w:val="0"/>
          <w:numId w:val="1"/>
        </w:numPr>
        <w:ind w:left="360"/>
        <w:rPr>
          <w:rFonts w:cs="Arial"/>
          <w:b/>
          <w:szCs w:val="24"/>
        </w:rPr>
      </w:pPr>
      <w:r>
        <w:rPr>
          <w:rFonts w:cs="Arial"/>
          <w:b/>
          <w:szCs w:val="24"/>
        </w:rPr>
        <w:t>Resolution No. 2017-08</w:t>
      </w:r>
      <w:r w:rsidR="006202A7" w:rsidRPr="00BF73AC">
        <w:rPr>
          <w:rFonts w:cs="Arial"/>
          <w:b/>
          <w:szCs w:val="24"/>
        </w:rPr>
        <w:t>-01</w:t>
      </w:r>
    </w:p>
    <w:p w14:paraId="3B2FCDB5" w14:textId="77777777" w:rsidR="006202A7" w:rsidRPr="00BF73AC" w:rsidRDefault="006202A7" w:rsidP="00B37B01">
      <w:pPr>
        <w:pStyle w:val="NoSpacing"/>
        <w:ind w:left="720" w:hanging="720"/>
        <w:rPr>
          <w:rFonts w:cs="Arial"/>
          <w:szCs w:val="24"/>
        </w:rPr>
      </w:pPr>
    </w:p>
    <w:p w14:paraId="33F37E82" w14:textId="77777777" w:rsidR="006202A7" w:rsidRPr="00BF73AC" w:rsidRDefault="006202A7" w:rsidP="00B37B01">
      <w:pPr>
        <w:pStyle w:val="NoSpacing"/>
        <w:ind w:left="720" w:hanging="720"/>
        <w:rPr>
          <w:rFonts w:cs="Arial"/>
          <w:szCs w:val="24"/>
        </w:rPr>
      </w:pPr>
      <w:r w:rsidRPr="00BF73AC">
        <w:rPr>
          <w:rFonts w:cs="Arial"/>
          <w:szCs w:val="24"/>
        </w:rPr>
        <w:t>Title:</w:t>
      </w:r>
      <w:r w:rsidRPr="00BF73AC">
        <w:rPr>
          <w:rFonts w:cs="Arial"/>
          <w:szCs w:val="24"/>
        </w:rPr>
        <w:tab/>
        <w:t xml:space="preserve">Resolution on </w:t>
      </w:r>
      <w:r w:rsidR="00334427">
        <w:rPr>
          <w:rFonts w:cs="Arial"/>
          <w:szCs w:val="24"/>
        </w:rPr>
        <w:t>the purchase of computers for the RFID system</w:t>
      </w:r>
    </w:p>
    <w:p w14:paraId="1F490E55" w14:textId="77777777" w:rsidR="006202A7" w:rsidRPr="00BF73AC" w:rsidRDefault="006202A7" w:rsidP="00B37B01">
      <w:pPr>
        <w:pStyle w:val="NoSpacing"/>
        <w:ind w:left="720"/>
        <w:rPr>
          <w:rFonts w:cs="Arial"/>
          <w:szCs w:val="24"/>
        </w:rPr>
      </w:pPr>
    </w:p>
    <w:p w14:paraId="50B782D5" w14:textId="77777777" w:rsidR="00334427" w:rsidRPr="00231027" w:rsidRDefault="00334427"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2017-08-01</w:t>
      </w:r>
    </w:p>
    <w:p w14:paraId="2B2308CF" w14:textId="77777777" w:rsidR="00334427" w:rsidRPr="00231027" w:rsidRDefault="00334427" w:rsidP="00561BE3">
      <w:pPr>
        <w:pStyle w:val="BodyText"/>
        <w:spacing w:after="0"/>
        <w:ind w:left="720"/>
        <w:jc w:val="both"/>
        <w:rPr>
          <w:rFonts w:ascii="Arial" w:hAnsi="Arial" w:cs="Arial"/>
        </w:rPr>
      </w:pPr>
    </w:p>
    <w:p w14:paraId="7A15C875" w14:textId="77777777" w:rsidR="00334427" w:rsidRDefault="00334427"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the amount of two hundred thousand pesos (Php200,000.00) be allocated to purchase computers for the RFID system at the village gates.</w:t>
      </w:r>
    </w:p>
    <w:p w14:paraId="30B839D9" w14:textId="77777777" w:rsidR="006202A7" w:rsidRPr="00BF73AC" w:rsidRDefault="006202A7" w:rsidP="00B37B01">
      <w:pPr>
        <w:pStyle w:val="NoSpacing"/>
        <w:ind w:left="720"/>
        <w:rPr>
          <w:rFonts w:cs="Arial"/>
          <w:szCs w:val="24"/>
        </w:rPr>
      </w:pPr>
    </w:p>
    <w:p w14:paraId="269011BA" w14:textId="77777777" w:rsidR="006202A7" w:rsidRPr="00BF73AC" w:rsidRDefault="00334427" w:rsidP="00B37B01">
      <w:pPr>
        <w:pStyle w:val="NoSpacing"/>
        <w:numPr>
          <w:ilvl w:val="0"/>
          <w:numId w:val="1"/>
        </w:numPr>
        <w:ind w:left="360"/>
        <w:rPr>
          <w:rFonts w:cs="Arial"/>
          <w:b/>
          <w:szCs w:val="24"/>
        </w:rPr>
      </w:pPr>
      <w:r>
        <w:rPr>
          <w:rFonts w:cs="Arial"/>
          <w:b/>
          <w:szCs w:val="24"/>
        </w:rPr>
        <w:t>Resolution No. 2017-08</w:t>
      </w:r>
      <w:r w:rsidR="006202A7" w:rsidRPr="00BF73AC">
        <w:rPr>
          <w:rFonts w:cs="Arial"/>
          <w:b/>
          <w:szCs w:val="24"/>
        </w:rPr>
        <w:t>-02</w:t>
      </w:r>
    </w:p>
    <w:p w14:paraId="0004C286" w14:textId="77777777" w:rsidR="006202A7" w:rsidRPr="00BF73AC" w:rsidRDefault="006202A7" w:rsidP="00B37B01">
      <w:pPr>
        <w:pStyle w:val="NoSpacing"/>
        <w:ind w:left="720" w:hanging="720"/>
        <w:rPr>
          <w:rFonts w:cs="Arial"/>
          <w:szCs w:val="24"/>
        </w:rPr>
      </w:pPr>
    </w:p>
    <w:p w14:paraId="51A739C3" w14:textId="77777777" w:rsidR="006202A7" w:rsidRPr="00BF73AC" w:rsidRDefault="006202A7" w:rsidP="00B37B01">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334427">
        <w:rPr>
          <w:rFonts w:cs="Arial"/>
          <w:szCs w:val="24"/>
        </w:rPr>
        <w:t>on hiring a new Chief Security Officer</w:t>
      </w:r>
    </w:p>
    <w:p w14:paraId="175FD8B1" w14:textId="77777777" w:rsidR="006202A7" w:rsidRPr="00BF73AC" w:rsidRDefault="006202A7" w:rsidP="00B37B01">
      <w:pPr>
        <w:pStyle w:val="NoSpacing"/>
        <w:ind w:left="720"/>
        <w:rPr>
          <w:rFonts w:cs="Arial"/>
          <w:szCs w:val="24"/>
        </w:rPr>
      </w:pPr>
    </w:p>
    <w:p w14:paraId="5308C063" w14:textId="77777777" w:rsidR="00334427" w:rsidRPr="00231027" w:rsidRDefault="00334427" w:rsidP="00561BE3">
      <w:pPr>
        <w:pStyle w:val="BodyText"/>
        <w:spacing w:after="0"/>
        <w:ind w:left="720"/>
        <w:jc w:val="center"/>
        <w:rPr>
          <w:rFonts w:ascii="Arial" w:hAnsi="Arial" w:cs="Arial"/>
          <w:u w:val="single"/>
        </w:rPr>
      </w:pPr>
      <w:r w:rsidRPr="00231027">
        <w:rPr>
          <w:rFonts w:ascii="Arial" w:hAnsi="Arial" w:cs="Arial"/>
          <w:u w:val="single"/>
        </w:rPr>
        <w:lastRenderedPageBreak/>
        <w:t xml:space="preserve">Resolution No. </w:t>
      </w:r>
      <w:r>
        <w:rPr>
          <w:rFonts w:ascii="Arial" w:hAnsi="Arial" w:cs="Arial"/>
          <w:u w:val="single"/>
        </w:rPr>
        <w:t>2017-08-02</w:t>
      </w:r>
    </w:p>
    <w:p w14:paraId="11C977C0" w14:textId="77777777" w:rsidR="00334427" w:rsidRPr="00231027" w:rsidRDefault="00334427" w:rsidP="00561BE3">
      <w:pPr>
        <w:pStyle w:val="BodyText"/>
        <w:spacing w:after="0"/>
        <w:ind w:left="720"/>
        <w:jc w:val="both"/>
        <w:rPr>
          <w:rFonts w:ascii="Arial" w:hAnsi="Arial" w:cs="Arial"/>
        </w:rPr>
      </w:pPr>
    </w:p>
    <w:p w14:paraId="7903B5CC" w14:textId="77777777" w:rsidR="00334427" w:rsidRDefault="00334427"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sidR="00561BE3">
        <w:rPr>
          <w:rFonts w:ascii="Arial" w:hAnsi="Arial" w:cs="Arial"/>
        </w:rPr>
        <w:t>Mr. Ronnie</w:t>
      </w:r>
      <w:r>
        <w:rPr>
          <w:rFonts w:ascii="Arial" w:hAnsi="Arial" w:cs="Arial"/>
        </w:rPr>
        <w:t xml:space="preserve"> Villareal be hired as BAVA Chief Security Officer with a starting salary of twenty-five thousand pesos (Php25,000.00).</w:t>
      </w:r>
    </w:p>
    <w:p w14:paraId="1E624407" w14:textId="77777777" w:rsidR="00334427" w:rsidRPr="00334427" w:rsidRDefault="00334427" w:rsidP="00B37B01">
      <w:pPr>
        <w:pStyle w:val="NoSpacing"/>
        <w:rPr>
          <w:rFonts w:cs="Arial"/>
          <w:b/>
          <w:szCs w:val="24"/>
        </w:rPr>
      </w:pPr>
    </w:p>
    <w:p w14:paraId="3AD89031" w14:textId="77777777" w:rsidR="007C7100" w:rsidRPr="00BF73AC" w:rsidRDefault="00334427" w:rsidP="00B37B01">
      <w:pPr>
        <w:pStyle w:val="NoSpacing"/>
        <w:numPr>
          <w:ilvl w:val="0"/>
          <w:numId w:val="1"/>
        </w:numPr>
        <w:ind w:left="360"/>
        <w:rPr>
          <w:rFonts w:cs="Arial"/>
          <w:b/>
          <w:szCs w:val="24"/>
        </w:rPr>
      </w:pPr>
      <w:r>
        <w:rPr>
          <w:rFonts w:cs="Arial"/>
          <w:b/>
          <w:szCs w:val="24"/>
        </w:rPr>
        <w:t>Resolution No. 2017-08</w:t>
      </w:r>
      <w:r w:rsidR="007C7100" w:rsidRPr="00BF73AC">
        <w:rPr>
          <w:rFonts w:cs="Arial"/>
          <w:b/>
          <w:szCs w:val="24"/>
        </w:rPr>
        <w:t>-03</w:t>
      </w:r>
    </w:p>
    <w:p w14:paraId="212084DD" w14:textId="77777777" w:rsidR="007C7100" w:rsidRPr="00BF73AC" w:rsidRDefault="007C7100" w:rsidP="00B37B01">
      <w:pPr>
        <w:pStyle w:val="NoSpacing"/>
        <w:ind w:left="720" w:hanging="720"/>
        <w:rPr>
          <w:rFonts w:cs="Arial"/>
          <w:szCs w:val="24"/>
        </w:rPr>
      </w:pPr>
    </w:p>
    <w:p w14:paraId="7795DCB0" w14:textId="77777777" w:rsidR="007C7100" w:rsidRPr="00BF73AC" w:rsidRDefault="007C7100" w:rsidP="00B37B01">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334427">
        <w:rPr>
          <w:rFonts w:cs="Arial"/>
          <w:szCs w:val="24"/>
        </w:rPr>
        <w:t>on complying with DOLE policies</w:t>
      </w:r>
    </w:p>
    <w:p w14:paraId="4B4033F0" w14:textId="77777777" w:rsidR="007C7100" w:rsidRPr="00BF73AC" w:rsidRDefault="007C7100" w:rsidP="00B37B01">
      <w:pPr>
        <w:pStyle w:val="NoSpacing"/>
        <w:ind w:left="720"/>
        <w:rPr>
          <w:rFonts w:cs="Arial"/>
          <w:szCs w:val="24"/>
        </w:rPr>
      </w:pPr>
    </w:p>
    <w:p w14:paraId="79155C85" w14:textId="77777777" w:rsidR="00334427" w:rsidRPr="00231027" w:rsidRDefault="00334427"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2017-08-03</w:t>
      </w:r>
    </w:p>
    <w:p w14:paraId="438B4E75" w14:textId="77777777" w:rsidR="00334427" w:rsidRDefault="00334427" w:rsidP="00561BE3">
      <w:pPr>
        <w:pStyle w:val="Header"/>
        <w:tabs>
          <w:tab w:val="clear" w:pos="4320"/>
          <w:tab w:val="clear" w:pos="8640"/>
        </w:tabs>
        <w:ind w:left="720"/>
        <w:jc w:val="both"/>
        <w:rPr>
          <w:rFonts w:ascii="Arial" w:hAnsi="Arial" w:cs="Arial"/>
        </w:rPr>
      </w:pPr>
    </w:p>
    <w:p w14:paraId="524DA6F5" w14:textId="77777777" w:rsidR="00334427" w:rsidRDefault="00334427"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to comply with the Department of Labor and Employment’s policies, the following policies and programs will be adopted and implemented by BAVA:</w:t>
      </w:r>
    </w:p>
    <w:p w14:paraId="080AF7A6" w14:textId="77777777" w:rsidR="00334427" w:rsidRDefault="00334427" w:rsidP="00561BE3">
      <w:pPr>
        <w:pStyle w:val="Header"/>
        <w:tabs>
          <w:tab w:val="clear" w:pos="4320"/>
          <w:tab w:val="clear" w:pos="8640"/>
        </w:tabs>
        <w:ind w:left="720"/>
        <w:jc w:val="both"/>
        <w:rPr>
          <w:rFonts w:ascii="Arial" w:hAnsi="Arial" w:cs="Arial"/>
        </w:rPr>
      </w:pPr>
    </w:p>
    <w:p w14:paraId="27CB4B56" w14:textId="77777777" w:rsidR="00334427" w:rsidRDefault="00334427" w:rsidP="00561BE3">
      <w:pPr>
        <w:pStyle w:val="Header"/>
        <w:numPr>
          <w:ilvl w:val="0"/>
          <w:numId w:val="15"/>
        </w:numPr>
        <w:tabs>
          <w:tab w:val="clear" w:pos="4320"/>
          <w:tab w:val="clear" w:pos="8640"/>
          <w:tab w:val="left" w:pos="1440"/>
        </w:tabs>
        <w:ind w:left="1440"/>
        <w:jc w:val="both"/>
        <w:rPr>
          <w:rFonts w:ascii="Arial" w:hAnsi="Arial" w:cs="Arial"/>
        </w:rPr>
      </w:pPr>
      <w:r>
        <w:rPr>
          <w:rFonts w:ascii="Arial" w:hAnsi="Arial" w:cs="Arial"/>
        </w:rPr>
        <w:t>Drug-Free Workplace Policy and Program;</w:t>
      </w:r>
    </w:p>
    <w:p w14:paraId="3D15E647" w14:textId="77777777" w:rsidR="00334427" w:rsidRDefault="00334427" w:rsidP="00561BE3">
      <w:pPr>
        <w:pStyle w:val="Header"/>
        <w:numPr>
          <w:ilvl w:val="0"/>
          <w:numId w:val="15"/>
        </w:numPr>
        <w:tabs>
          <w:tab w:val="clear" w:pos="4320"/>
          <w:tab w:val="clear" w:pos="8640"/>
          <w:tab w:val="left" w:pos="1440"/>
        </w:tabs>
        <w:ind w:left="1440"/>
        <w:jc w:val="both"/>
        <w:rPr>
          <w:rFonts w:ascii="Arial" w:hAnsi="Arial" w:cs="Arial"/>
        </w:rPr>
      </w:pPr>
      <w:r>
        <w:rPr>
          <w:rFonts w:ascii="Arial" w:hAnsi="Arial" w:cs="Arial"/>
        </w:rPr>
        <w:t>Hepatitis B Workplace Policy and Program;</w:t>
      </w:r>
    </w:p>
    <w:p w14:paraId="0C3008F0" w14:textId="77777777" w:rsidR="00334427" w:rsidRDefault="00334427" w:rsidP="00561BE3">
      <w:pPr>
        <w:pStyle w:val="Header"/>
        <w:numPr>
          <w:ilvl w:val="0"/>
          <w:numId w:val="15"/>
        </w:numPr>
        <w:tabs>
          <w:tab w:val="clear" w:pos="4320"/>
          <w:tab w:val="clear" w:pos="8640"/>
          <w:tab w:val="left" w:pos="1440"/>
        </w:tabs>
        <w:ind w:left="1440"/>
        <w:jc w:val="both"/>
        <w:rPr>
          <w:rFonts w:ascii="Arial" w:hAnsi="Arial" w:cs="Arial"/>
        </w:rPr>
      </w:pPr>
      <w:r>
        <w:rPr>
          <w:rFonts w:ascii="Arial" w:hAnsi="Arial" w:cs="Arial"/>
        </w:rPr>
        <w:t>HIV/AIDS Workplace Policy and Program;</w:t>
      </w:r>
    </w:p>
    <w:p w14:paraId="29D39C2E" w14:textId="77777777" w:rsidR="00334427" w:rsidRDefault="00334427" w:rsidP="00561BE3">
      <w:pPr>
        <w:pStyle w:val="Header"/>
        <w:numPr>
          <w:ilvl w:val="0"/>
          <w:numId w:val="15"/>
        </w:numPr>
        <w:tabs>
          <w:tab w:val="clear" w:pos="4320"/>
          <w:tab w:val="clear" w:pos="8640"/>
          <w:tab w:val="left" w:pos="1440"/>
        </w:tabs>
        <w:ind w:left="1440"/>
        <w:jc w:val="both"/>
        <w:rPr>
          <w:rFonts w:ascii="Arial" w:hAnsi="Arial" w:cs="Arial"/>
        </w:rPr>
      </w:pPr>
      <w:r>
        <w:rPr>
          <w:rFonts w:ascii="Arial" w:hAnsi="Arial" w:cs="Arial"/>
        </w:rPr>
        <w:t>Anti-Sexual Harassment Policies and Procedures;</w:t>
      </w:r>
    </w:p>
    <w:p w14:paraId="361B6502" w14:textId="77777777" w:rsidR="00334427" w:rsidRDefault="00334427" w:rsidP="00561BE3">
      <w:pPr>
        <w:pStyle w:val="Header"/>
        <w:numPr>
          <w:ilvl w:val="0"/>
          <w:numId w:val="15"/>
        </w:numPr>
        <w:tabs>
          <w:tab w:val="clear" w:pos="4320"/>
          <w:tab w:val="clear" w:pos="8640"/>
          <w:tab w:val="left" w:pos="1440"/>
        </w:tabs>
        <w:ind w:left="1440"/>
        <w:jc w:val="both"/>
        <w:rPr>
          <w:rFonts w:ascii="Arial" w:hAnsi="Arial" w:cs="Arial"/>
        </w:rPr>
      </w:pPr>
      <w:r>
        <w:rPr>
          <w:rFonts w:ascii="Arial" w:hAnsi="Arial" w:cs="Arial"/>
        </w:rPr>
        <w:t>Workplace Policy and Program on Tuberculosis Prevention and Control; and</w:t>
      </w:r>
    </w:p>
    <w:p w14:paraId="53FEBE77" w14:textId="77777777" w:rsidR="00334427" w:rsidRDefault="00334427" w:rsidP="00561BE3">
      <w:pPr>
        <w:pStyle w:val="Header"/>
        <w:numPr>
          <w:ilvl w:val="0"/>
          <w:numId w:val="15"/>
        </w:numPr>
        <w:tabs>
          <w:tab w:val="clear" w:pos="4320"/>
          <w:tab w:val="clear" w:pos="8640"/>
          <w:tab w:val="left" w:pos="1440"/>
        </w:tabs>
        <w:ind w:left="1440"/>
        <w:jc w:val="both"/>
        <w:rPr>
          <w:rFonts w:ascii="Arial" w:hAnsi="Arial" w:cs="Arial"/>
        </w:rPr>
      </w:pPr>
      <w:r>
        <w:rPr>
          <w:rFonts w:ascii="Arial" w:hAnsi="Arial" w:cs="Arial"/>
        </w:rPr>
        <w:t>Lactation Policy.</w:t>
      </w:r>
    </w:p>
    <w:p w14:paraId="6EDDB2AB" w14:textId="77777777" w:rsidR="007C7100" w:rsidRDefault="007C7100" w:rsidP="00B37B01">
      <w:pPr>
        <w:pStyle w:val="NoSpacing"/>
        <w:ind w:left="720"/>
        <w:rPr>
          <w:rFonts w:cs="Arial"/>
          <w:szCs w:val="24"/>
        </w:rPr>
      </w:pPr>
    </w:p>
    <w:p w14:paraId="4A1C4959" w14:textId="77777777" w:rsidR="00334427" w:rsidRDefault="00334427" w:rsidP="00B37B01">
      <w:pPr>
        <w:pStyle w:val="NoSpacing"/>
        <w:numPr>
          <w:ilvl w:val="0"/>
          <w:numId w:val="1"/>
        </w:numPr>
        <w:ind w:left="360"/>
        <w:rPr>
          <w:rFonts w:cs="Arial"/>
          <w:b/>
          <w:szCs w:val="24"/>
        </w:rPr>
      </w:pPr>
      <w:r w:rsidRPr="00BF73AC">
        <w:rPr>
          <w:rFonts w:cs="Arial"/>
          <w:b/>
          <w:szCs w:val="24"/>
        </w:rPr>
        <w:t xml:space="preserve">Resolution No. </w:t>
      </w:r>
      <w:r>
        <w:rPr>
          <w:rFonts w:cs="Arial"/>
          <w:b/>
          <w:szCs w:val="24"/>
        </w:rPr>
        <w:t>2017-08-04</w:t>
      </w:r>
    </w:p>
    <w:p w14:paraId="3A36C5A8" w14:textId="77777777" w:rsidR="00334427" w:rsidRDefault="00334427" w:rsidP="00B37B01">
      <w:pPr>
        <w:pStyle w:val="NoSpacing"/>
        <w:ind w:left="720"/>
        <w:rPr>
          <w:rFonts w:cs="Arial"/>
          <w:szCs w:val="24"/>
        </w:rPr>
      </w:pPr>
    </w:p>
    <w:p w14:paraId="62498E34" w14:textId="77777777" w:rsidR="00334427" w:rsidRDefault="00334427" w:rsidP="00B37B01">
      <w:pPr>
        <w:pStyle w:val="NoSpacing"/>
        <w:rPr>
          <w:rFonts w:cs="Arial"/>
          <w:szCs w:val="24"/>
        </w:rPr>
      </w:pPr>
      <w:r w:rsidRPr="00BF73AC">
        <w:rPr>
          <w:rFonts w:cs="Arial"/>
          <w:szCs w:val="24"/>
        </w:rPr>
        <w:t>Title:</w:t>
      </w:r>
      <w:r w:rsidRPr="00BF73AC">
        <w:rPr>
          <w:rFonts w:cs="Arial"/>
          <w:szCs w:val="24"/>
        </w:rPr>
        <w:tab/>
        <w:t xml:space="preserve">Resolution </w:t>
      </w:r>
      <w:r>
        <w:rPr>
          <w:rFonts w:cs="Arial"/>
          <w:szCs w:val="24"/>
        </w:rPr>
        <w:t>on hiring Leo Cruz as Gym Instructor</w:t>
      </w:r>
    </w:p>
    <w:p w14:paraId="3AE1485E" w14:textId="77777777" w:rsidR="00334427" w:rsidRDefault="00334427" w:rsidP="00B37B01">
      <w:pPr>
        <w:pStyle w:val="NoSpacing"/>
        <w:ind w:left="720"/>
        <w:rPr>
          <w:rFonts w:cs="Arial"/>
          <w:szCs w:val="24"/>
        </w:rPr>
      </w:pPr>
    </w:p>
    <w:p w14:paraId="6FA21211" w14:textId="77777777" w:rsidR="00334427" w:rsidRPr="00231027" w:rsidRDefault="00334427"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2017-08-04</w:t>
      </w:r>
    </w:p>
    <w:p w14:paraId="379C00CD" w14:textId="77777777" w:rsidR="00334427" w:rsidRPr="00231027" w:rsidRDefault="00334427" w:rsidP="00561BE3">
      <w:pPr>
        <w:pStyle w:val="BodyText"/>
        <w:spacing w:after="0"/>
        <w:ind w:left="720"/>
        <w:jc w:val="both"/>
        <w:rPr>
          <w:rFonts w:ascii="Arial" w:hAnsi="Arial" w:cs="Arial"/>
        </w:rPr>
      </w:pPr>
    </w:p>
    <w:p w14:paraId="76D77E3A" w14:textId="77777777" w:rsidR="00334427" w:rsidRDefault="00334427"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the BAVA Board of Governors has decided to hire Leo Cruz as a regular employee with the position of Gym Instructor;</w:t>
      </w:r>
    </w:p>
    <w:p w14:paraId="44127B65" w14:textId="77777777" w:rsidR="00334427" w:rsidRDefault="00334427" w:rsidP="00561BE3">
      <w:pPr>
        <w:pStyle w:val="Header"/>
        <w:tabs>
          <w:tab w:val="clear" w:pos="4320"/>
          <w:tab w:val="clear" w:pos="8640"/>
        </w:tabs>
        <w:ind w:left="720"/>
        <w:jc w:val="both"/>
        <w:rPr>
          <w:rFonts w:ascii="Arial" w:hAnsi="Arial" w:cs="Arial"/>
        </w:rPr>
      </w:pPr>
    </w:p>
    <w:p w14:paraId="1414A324" w14:textId="77777777" w:rsidR="00334427" w:rsidRDefault="00334427" w:rsidP="00561BE3">
      <w:pPr>
        <w:pStyle w:val="Header"/>
        <w:tabs>
          <w:tab w:val="clear" w:pos="4320"/>
          <w:tab w:val="clear" w:pos="8640"/>
        </w:tabs>
        <w:ind w:left="720"/>
        <w:jc w:val="both"/>
        <w:rPr>
          <w:rFonts w:ascii="Arial" w:hAnsi="Arial" w:cs="Arial"/>
        </w:rPr>
      </w:pPr>
      <w:r>
        <w:rPr>
          <w:rFonts w:ascii="Arial" w:hAnsi="Arial" w:cs="Arial"/>
        </w:rPr>
        <w:t>RESOLVED FURTHER That, Mr. Cruz be given a salary of twenty-two thousand pesos (Php22,000.00)</w:t>
      </w:r>
    </w:p>
    <w:p w14:paraId="76C3608F" w14:textId="77777777" w:rsidR="00334427" w:rsidRDefault="00334427" w:rsidP="00B37B01">
      <w:pPr>
        <w:pStyle w:val="NoSpacing"/>
        <w:ind w:left="720"/>
        <w:rPr>
          <w:rFonts w:cs="Arial"/>
          <w:szCs w:val="24"/>
        </w:rPr>
      </w:pPr>
    </w:p>
    <w:p w14:paraId="405C4EE7" w14:textId="77777777" w:rsidR="00334427" w:rsidRDefault="00334427" w:rsidP="00B37B01">
      <w:pPr>
        <w:pStyle w:val="NoSpacing"/>
        <w:numPr>
          <w:ilvl w:val="0"/>
          <w:numId w:val="1"/>
        </w:numPr>
        <w:ind w:left="360"/>
        <w:rPr>
          <w:rFonts w:cs="Arial"/>
          <w:b/>
          <w:szCs w:val="24"/>
        </w:rPr>
      </w:pPr>
      <w:r w:rsidRPr="00BF73AC">
        <w:rPr>
          <w:rFonts w:cs="Arial"/>
          <w:b/>
          <w:szCs w:val="24"/>
        </w:rPr>
        <w:t xml:space="preserve">Resolution No. </w:t>
      </w:r>
      <w:r>
        <w:rPr>
          <w:rFonts w:cs="Arial"/>
          <w:b/>
          <w:szCs w:val="24"/>
        </w:rPr>
        <w:t>2017-08-05</w:t>
      </w:r>
    </w:p>
    <w:p w14:paraId="304BBE9F" w14:textId="77777777" w:rsidR="00334427" w:rsidRDefault="00334427" w:rsidP="00B37B01">
      <w:pPr>
        <w:pStyle w:val="NoSpacing"/>
        <w:ind w:left="720"/>
        <w:rPr>
          <w:rFonts w:cs="Arial"/>
          <w:szCs w:val="24"/>
        </w:rPr>
      </w:pPr>
    </w:p>
    <w:p w14:paraId="64DCB745" w14:textId="77777777" w:rsidR="00334427" w:rsidRDefault="00334427" w:rsidP="00B37B01">
      <w:pPr>
        <w:pStyle w:val="NoSpacing"/>
        <w:rPr>
          <w:rFonts w:cs="Arial"/>
          <w:szCs w:val="24"/>
        </w:rPr>
      </w:pPr>
      <w:r w:rsidRPr="00BF73AC">
        <w:rPr>
          <w:rFonts w:cs="Arial"/>
          <w:szCs w:val="24"/>
        </w:rPr>
        <w:t>Title:</w:t>
      </w:r>
      <w:r w:rsidRPr="00BF73AC">
        <w:rPr>
          <w:rFonts w:cs="Arial"/>
          <w:szCs w:val="24"/>
        </w:rPr>
        <w:tab/>
        <w:t xml:space="preserve">Resolution </w:t>
      </w:r>
      <w:r>
        <w:rPr>
          <w:rFonts w:cs="Arial"/>
          <w:szCs w:val="24"/>
        </w:rPr>
        <w:t xml:space="preserve">to donate funds for the late Barangay </w:t>
      </w:r>
      <w:proofErr w:type="spellStart"/>
      <w:r>
        <w:rPr>
          <w:rFonts w:cs="Arial"/>
          <w:szCs w:val="24"/>
        </w:rPr>
        <w:t>Tanod</w:t>
      </w:r>
      <w:proofErr w:type="spellEnd"/>
      <w:r>
        <w:rPr>
          <w:rFonts w:cs="Arial"/>
          <w:szCs w:val="24"/>
        </w:rPr>
        <w:t xml:space="preserve"> Joy Valdez</w:t>
      </w:r>
    </w:p>
    <w:p w14:paraId="026FC649" w14:textId="77777777" w:rsidR="00334427" w:rsidRPr="00BF73AC" w:rsidRDefault="00334427" w:rsidP="00B37B01">
      <w:pPr>
        <w:pStyle w:val="NoSpacing"/>
        <w:rPr>
          <w:rFonts w:cs="Arial"/>
          <w:szCs w:val="24"/>
        </w:rPr>
      </w:pPr>
    </w:p>
    <w:p w14:paraId="1516876F" w14:textId="77777777" w:rsidR="00334427" w:rsidRPr="00231027" w:rsidRDefault="00334427"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2017-08-05</w:t>
      </w:r>
    </w:p>
    <w:p w14:paraId="1C56678C" w14:textId="77777777" w:rsidR="00334427" w:rsidRPr="00231027" w:rsidRDefault="00334427" w:rsidP="00561BE3">
      <w:pPr>
        <w:pStyle w:val="BodyText"/>
        <w:spacing w:after="0"/>
        <w:ind w:left="720"/>
        <w:jc w:val="both"/>
        <w:rPr>
          <w:rFonts w:ascii="Arial" w:hAnsi="Arial" w:cs="Arial"/>
        </w:rPr>
      </w:pPr>
    </w:p>
    <w:p w14:paraId="39CF3582" w14:textId="77777777" w:rsidR="00334427" w:rsidRDefault="00334427"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 xml:space="preserve">the amount of five thousand pesos (Php5,000.00) be donated to the family of the late Joy Valdez, a Barangay </w:t>
      </w:r>
      <w:proofErr w:type="spellStart"/>
      <w:r>
        <w:rPr>
          <w:rFonts w:ascii="Arial" w:hAnsi="Arial" w:cs="Arial"/>
        </w:rPr>
        <w:t>Tanod</w:t>
      </w:r>
      <w:proofErr w:type="spellEnd"/>
      <w:r>
        <w:rPr>
          <w:rFonts w:ascii="Arial" w:hAnsi="Arial" w:cs="Arial"/>
        </w:rPr>
        <w:t xml:space="preserve"> who has served the community for twenty years.</w:t>
      </w:r>
    </w:p>
    <w:p w14:paraId="401C0B6B" w14:textId="77777777" w:rsidR="00561BE3" w:rsidRDefault="00561BE3" w:rsidP="00172EED">
      <w:pPr>
        <w:pStyle w:val="NoSpacing"/>
        <w:rPr>
          <w:rFonts w:cs="Arial"/>
          <w:szCs w:val="24"/>
        </w:rPr>
      </w:pPr>
    </w:p>
    <w:p w14:paraId="0EEEEE14" w14:textId="77777777" w:rsidR="00561BE3" w:rsidRPr="00BF73AC" w:rsidRDefault="00561BE3" w:rsidP="00B37B01">
      <w:pPr>
        <w:pStyle w:val="NoSpacing"/>
        <w:ind w:left="720"/>
        <w:rPr>
          <w:rFonts w:cs="Arial"/>
          <w:szCs w:val="24"/>
        </w:rPr>
      </w:pPr>
    </w:p>
    <w:p w14:paraId="7F301F72" w14:textId="77777777" w:rsidR="007C7100" w:rsidRDefault="00B37B01" w:rsidP="00B37B01">
      <w:pPr>
        <w:pStyle w:val="NoSpacing"/>
        <w:ind w:left="720" w:hanging="720"/>
        <w:rPr>
          <w:rFonts w:cs="Arial"/>
          <w:szCs w:val="24"/>
        </w:rPr>
      </w:pPr>
      <w:r>
        <w:rPr>
          <w:rFonts w:cs="Arial"/>
          <w:b/>
          <w:szCs w:val="24"/>
        </w:rPr>
        <w:t>SEPTEMBER 26, 2017</w:t>
      </w:r>
      <w:r w:rsidRPr="00BF73AC">
        <w:rPr>
          <w:rFonts w:cs="Arial"/>
          <w:b/>
          <w:szCs w:val="24"/>
        </w:rPr>
        <w:t xml:space="preserve"> REGULAR BOARD MEETING</w:t>
      </w:r>
    </w:p>
    <w:p w14:paraId="743362BB" w14:textId="77777777" w:rsidR="00B37B01" w:rsidRDefault="00B37B01" w:rsidP="00B37B01">
      <w:pPr>
        <w:pStyle w:val="NoSpacing"/>
        <w:ind w:left="720" w:hanging="720"/>
        <w:rPr>
          <w:rFonts w:cs="Arial"/>
          <w:szCs w:val="24"/>
        </w:rPr>
      </w:pPr>
    </w:p>
    <w:p w14:paraId="725F85C2" w14:textId="77777777" w:rsidR="00B37B01" w:rsidRPr="00334427" w:rsidRDefault="00B37B01" w:rsidP="00B37B01">
      <w:pPr>
        <w:pStyle w:val="NoSpacing"/>
        <w:numPr>
          <w:ilvl w:val="0"/>
          <w:numId w:val="1"/>
        </w:numPr>
        <w:ind w:left="360"/>
        <w:rPr>
          <w:rFonts w:cs="Arial"/>
          <w:b/>
          <w:szCs w:val="24"/>
        </w:rPr>
      </w:pPr>
      <w:r w:rsidRPr="00BF73AC">
        <w:rPr>
          <w:rFonts w:cs="Arial"/>
          <w:b/>
          <w:szCs w:val="24"/>
        </w:rPr>
        <w:t xml:space="preserve">Resolution No. </w:t>
      </w:r>
      <w:r>
        <w:rPr>
          <w:rFonts w:cs="Arial"/>
          <w:b/>
          <w:szCs w:val="24"/>
        </w:rPr>
        <w:t>2017-09-01</w:t>
      </w:r>
    </w:p>
    <w:p w14:paraId="559B5DFC" w14:textId="77777777" w:rsidR="00B37B01" w:rsidRDefault="00B37B01" w:rsidP="00B37B01">
      <w:pPr>
        <w:pStyle w:val="NoSpacing"/>
        <w:ind w:left="720" w:hanging="720"/>
        <w:rPr>
          <w:rFonts w:cs="Arial"/>
          <w:szCs w:val="24"/>
        </w:rPr>
      </w:pPr>
    </w:p>
    <w:p w14:paraId="447165C9" w14:textId="77777777" w:rsidR="00B37B01" w:rsidRDefault="00B37B01" w:rsidP="00B37B01">
      <w:pPr>
        <w:pStyle w:val="NoSpacing"/>
        <w:ind w:left="720" w:hanging="720"/>
        <w:rPr>
          <w:rFonts w:cs="Arial"/>
          <w:szCs w:val="24"/>
        </w:rPr>
      </w:pPr>
      <w:r>
        <w:rPr>
          <w:rFonts w:cs="Arial"/>
          <w:szCs w:val="24"/>
        </w:rPr>
        <w:t>Title:</w:t>
      </w:r>
      <w:r>
        <w:rPr>
          <w:rFonts w:cs="Arial"/>
          <w:szCs w:val="24"/>
        </w:rPr>
        <w:tab/>
        <w:t>Resolution on additional budget for sidewalk repairs</w:t>
      </w:r>
    </w:p>
    <w:p w14:paraId="4D5AB6AC" w14:textId="77777777" w:rsidR="00B37B01" w:rsidRDefault="00B37B01" w:rsidP="00561BE3">
      <w:pPr>
        <w:pStyle w:val="NoSpacing"/>
        <w:ind w:left="720" w:hanging="720"/>
        <w:rPr>
          <w:rFonts w:cs="Arial"/>
          <w:szCs w:val="24"/>
        </w:rPr>
      </w:pPr>
    </w:p>
    <w:p w14:paraId="2C1EB87B" w14:textId="77777777" w:rsidR="00B37B01" w:rsidRPr="00231027" w:rsidRDefault="00B37B01"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2017-09-01</w:t>
      </w:r>
    </w:p>
    <w:p w14:paraId="319811EA" w14:textId="77777777" w:rsidR="00B37B01" w:rsidRPr="00231027" w:rsidRDefault="00B37B01" w:rsidP="00561BE3">
      <w:pPr>
        <w:pStyle w:val="BodyText"/>
        <w:spacing w:after="0"/>
        <w:ind w:left="720"/>
        <w:jc w:val="both"/>
        <w:rPr>
          <w:rFonts w:ascii="Arial" w:hAnsi="Arial" w:cs="Arial"/>
        </w:rPr>
      </w:pPr>
    </w:p>
    <w:p w14:paraId="31F3FF92" w14:textId="77777777" w:rsidR="00B37B01" w:rsidRDefault="00B37B01"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the budget for the repair of village sidewalks be increased to one million pesos (Php1,000,000.00) to complete the repair of all damaged sidewalks.</w:t>
      </w:r>
    </w:p>
    <w:p w14:paraId="78A05B67" w14:textId="77777777" w:rsidR="00B37B01" w:rsidRDefault="00B37B01" w:rsidP="00B37B01">
      <w:pPr>
        <w:pStyle w:val="NoSpacing"/>
        <w:ind w:left="720" w:hanging="720"/>
        <w:rPr>
          <w:rFonts w:cs="Arial"/>
          <w:szCs w:val="24"/>
        </w:rPr>
      </w:pPr>
    </w:p>
    <w:p w14:paraId="3ADF76AE" w14:textId="44211315" w:rsidR="00B37B01" w:rsidRDefault="00B37B01" w:rsidP="00B37B01">
      <w:pPr>
        <w:pStyle w:val="NoSpacing"/>
        <w:ind w:left="720" w:hanging="720"/>
        <w:rPr>
          <w:rFonts w:cs="Arial"/>
          <w:szCs w:val="24"/>
        </w:rPr>
      </w:pPr>
    </w:p>
    <w:p w14:paraId="43E5E92A" w14:textId="77777777" w:rsidR="00172EED" w:rsidRDefault="00172EED" w:rsidP="00B37B01">
      <w:pPr>
        <w:pStyle w:val="NoSpacing"/>
        <w:ind w:left="720" w:hanging="720"/>
        <w:rPr>
          <w:rFonts w:cs="Arial"/>
          <w:szCs w:val="24"/>
        </w:rPr>
      </w:pPr>
    </w:p>
    <w:p w14:paraId="29D8B938" w14:textId="77777777" w:rsidR="007C7100" w:rsidRPr="00BF73AC" w:rsidRDefault="00282776" w:rsidP="00B37B01">
      <w:pPr>
        <w:pStyle w:val="NoSpacing"/>
        <w:ind w:left="720" w:hanging="720"/>
        <w:rPr>
          <w:rFonts w:cs="Arial"/>
          <w:szCs w:val="24"/>
        </w:rPr>
      </w:pPr>
      <w:r>
        <w:rPr>
          <w:rFonts w:cs="Arial"/>
          <w:b/>
          <w:szCs w:val="24"/>
        </w:rPr>
        <w:lastRenderedPageBreak/>
        <w:t>OCTOBER 24, 2017</w:t>
      </w:r>
      <w:r w:rsidR="007C7100" w:rsidRPr="00BF73AC">
        <w:rPr>
          <w:rFonts w:cs="Arial"/>
          <w:b/>
          <w:szCs w:val="24"/>
        </w:rPr>
        <w:t xml:space="preserve"> REGULAR BOARD MEETING</w:t>
      </w:r>
    </w:p>
    <w:p w14:paraId="7A46622C" w14:textId="77777777" w:rsidR="007C7100" w:rsidRPr="00BF73AC" w:rsidRDefault="007C7100" w:rsidP="00B37B01">
      <w:pPr>
        <w:pStyle w:val="NoSpacing"/>
        <w:ind w:left="720" w:hanging="720"/>
        <w:rPr>
          <w:rFonts w:cs="Arial"/>
          <w:szCs w:val="24"/>
        </w:rPr>
      </w:pPr>
    </w:p>
    <w:p w14:paraId="7931211A" w14:textId="77777777" w:rsidR="007C7100" w:rsidRPr="00BF73AC" w:rsidRDefault="007C7100" w:rsidP="00B37B01">
      <w:pPr>
        <w:pStyle w:val="NoSpacing"/>
        <w:numPr>
          <w:ilvl w:val="0"/>
          <w:numId w:val="1"/>
        </w:numPr>
        <w:ind w:left="360"/>
        <w:rPr>
          <w:rFonts w:cs="Arial"/>
          <w:b/>
          <w:szCs w:val="24"/>
        </w:rPr>
      </w:pPr>
      <w:r w:rsidRPr="00BF73AC">
        <w:rPr>
          <w:rFonts w:cs="Arial"/>
          <w:b/>
          <w:szCs w:val="24"/>
        </w:rPr>
        <w:t xml:space="preserve">Resolution No. </w:t>
      </w:r>
      <w:r w:rsidR="00282776">
        <w:rPr>
          <w:rFonts w:cs="Arial"/>
          <w:b/>
          <w:szCs w:val="24"/>
        </w:rPr>
        <w:t>2017</w:t>
      </w:r>
      <w:r w:rsidRPr="00BF73AC">
        <w:rPr>
          <w:rFonts w:cs="Arial"/>
          <w:b/>
          <w:szCs w:val="24"/>
        </w:rPr>
        <w:t>-10-01</w:t>
      </w:r>
    </w:p>
    <w:p w14:paraId="6CCFCAAB" w14:textId="77777777" w:rsidR="007C7100" w:rsidRPr="00BF73AC" w:rsidRDefault="007C7100" w:rsidP="00B37B01">
      <w:pPr>
        <w:pStyle w:val="NoSpacing"/>
        <w:ind w:left="720" w:hanging="720"/>
        <w:rPr>
          <w:rFonts w:cs="Arial"/>
          <w:szCs w:val="24"/>
        </w:rPr>
      </w:pPr>
    </w:p>
    <w:p w14:paraId="7A9EF56F" w14:textId="77777777" w:rsidR="007C7100" w:rsidRPr="00BF73AC" w:rsidRDefault="007C7100" w:rsidP="00B37B01">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AA5B90">
        <w:rPr>
          <w:rFonts w:cs="Arial"/>
          <w:szCs w:val="24"/>
        </w:rPr>
        <w:t>on investing in San Miguel Global Power treasury bonds</w:t>
      </w:r>
    </w:p>
    <w:p w14:paraId="3F3A9225" w14:textId="77777777" w:rsidR="007C7100" w:rsidRPr="00BF73AC" w:rsidRDefault="007C7100" w:rsidP="00561BE3">
      <w:pPr>
        <w:pStyle w:val="NoSpacing"/>
        <w:ind w:left="720"/>
        <w:rPr>
          <w:rFonts w:cs="Arial"/>
          <w:szCs w:val="24"/>
        </w:rPr>
      </w:pPr>
    </w:p>
    <w:p w14:paraId="450561CB" w14:textId="77777777" w:rsidR="00AA5B90" w:rsidRPr="00231027" w:rsidRDefault="00AA5B90"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2017-10-01</w:t>
      </w:r>
    </w:p>
    <w:p w14:paraId="7A85861A" w14:textId="77777777" w:rsidR="00AA5B90" w:rsidRPr="00231027" w:rsidRDefault="00AA5B90" w:rsidP="00561BE3">
      <w:pPr>
        <w:pStyle w:val="BodyText"/>
        <w:spacing w:after="0"/>
        <w:ind w:left="360"/>
        <w:jc w:val="both"/>
        <w:rPr>
          <w:rFonts w:ascii="Arial" w:hAnsi="Arial" w:cs="Arial"/>
        </w:rPr>
      </w:pPr>
    </w:p>
    <w:p w14:paraId="6F76A015" w14:textId="77777777" w:rsidR="00AA5B90" w:rsidRDefault="00AA5B90" w:rsidP="00561BE3">
      <w:pPr>
        <w:pStyle w:val="Header"/>
        <w:tabs>
          <w:tab w:val="clear" w:pos="4320"/>
          <w:tab w:val="clear" w:pos="8640"/>
        </w:tabs>
        <w:ind w:left="720"/>
        <w:jc w:val="both"/>
        <w:rPr>
          <w:rFonts w:ascii="Arial" w:hAnsi="Arial" w:cs="Arial"/>
          <w:szCs w:val="19"/>
          <w:shd w:val="clear" w:color="auto" w:fill="FFFFFF"/>
        </w:rPr>
      </w:pPr>
      <w:r w:rsidRPr="00586816">
        <w:rPr>
          <w:rFonts w:ascii="Arial" w:hAnsi="Arial" w:cs="Arial"/>
        </w:rPr>
        <w:t xml:space="preserve">RESOLVED That, the Association </w:t>
      </w:r>
      <w:r w:rsidRPr="00586816">
        <w:rPr>
          <w:rFonts w:ascii="Arial" w:hAnsi="Arial" w:cs="Arial"/>
          <w:szCs w:val="19"/>
          <w:shd w:val="clear" w:color="auto" w:fill="FFFFFF"/>
        </w:rPr>
        <w:t xml:space="preserve">invest </w:t>
      </w:r>
      <w:r>
        <w:rPr>
          <w:rFonts w:ascii="Arial" w:hAnsi="Arial" w:cs="Arial"/>
          <w:szCs w:val="19"/>
          <w:shd w:val="clear" w:color="auto" w:fill="FFFFFF"/>
        </w:rPr>
        <w:t>Php5 million</w:t>
      </w:r>
      <w:r w:rsidRPr="00586816">
        <w:rPr>
          <w:rFonts w:ascii="Arial" w:hAnsi="Arial" w:cs="Arial"/>
          <w:szCs w:val="19"/>
          <w:shd w:val="clear" w:color="auto" w:fill="FFFFFF"/>
        </w:rPr>
        <w:t xml:space="preserve"> in a time deposit account with Security Bank with an interest rate of 3.3% at 5 years’ maturity, and </w:t>
      </w:r>
      <w:r>
        <w:rPr>
          <w:rFonts w:ascii="Arial" w:hAnsi="Arial" w:cs="Arial"/>
          <w:szCs w:val="19"/>
          <w:shd w:val="clear" w:color="auto" w:fill="FFFFFF"/>
        </w:rPr>
        <w:t>Php10 million</w:t>
      </w:r>
      <w:r w:rsidRPr="00586816">
        <w:rPr>
          <w:rFonts w:ascii="Arial" w:hAnsi="Arial" w:cs="Arial"/>
          <w:szCs w:val="19"/>
          <w:shd w:val="clear" w:color="auto" w:fill="FFFFFF"/>
        </w:rPr>
        <w:t xml:space="preserve"> in San Miguel Global Power treasury bonds (through Security Bank) with a gross interest rate of 5.25-5.50% for 5 years.</w:t>
      </w:r>
    </w:p>
    <w:p w14:paraId="34E84396" w14:textId="77777777" w:rsidR="00AA5B90" w:rsidRDefault="00AA5B90" w:rsidP="00561BE3">
      <w:pPr>
        <w:pStyle w:val="Header"/>
        <w:tabs>
          <w:tab w:val="clear" w:pos="4320"/>
          <w:tab w:val="clear" w:pos="8640"/>
        </w:tabs>
        <w:ind w:left="720"/>
        <w:jc w:val="both"/>
        <w:rPr>
          <w:rFonts w:ascii="Arial" w:hAnsi="Arial" w:cs="Arial"/>
          <w:szCs w:val="19"/>
          <w:shd w:val="clear" w:color="auto" w:fill="FFFFFF"/>
        </w:rPr>
      </w:pPr>
    </w:p>
    <w:p w14:paraId="4D759201" w14:textId="77777777" w:rsidR="00AA5B90" w:rsidRPr="008E0E0D" w:rsidRDefault="00AA5B90" w:rsidP="00561BE3">
      <w:pPr>
        <w:pStyle w:val="Header"/>
        <w:tabs>
          <w:tab w:val="clear" w:pos="4320"/>
          <w:tab w:val="clear" w:pos="8640"/>
        </w:tabs>
        <w:ind w:left="720"/>
        <w:jc w:val="both"/>
        <w:rPr>
          <w:rFonts w:ascii="Arial" w:hAnsi="Arial" w:cs="Arial"/>
          <w:szCs w:val="19"/>
          <w:shd w:val="clear" w:color="auto" w:fill="FFFFFF"/>
        </w:rPr>
      </w:pPr>
      <w:r w:rsidRPr="008E0E0D">
        <w:rPr>
          <w:rFonts w:ascii="Arial" w:hAnsi="Arial" w:cs="Arial"/>
          <w:shd w:val="clear" w:color="auto" w:fill="FFFFFF"/>
        </w:rPr>
        <w:t xml:space="preserve">RESOLVED FURTHER That, the following officers </w:t>
      </w:r>
      <w:r>
        <w:rPr>
          <w:rFonts w:ascii="Arial" w:hAnsi="Arial" w:cs="Arial"/>
        </w:rPr>
        <w:t xml:space="preserve">be </w:t>
      </w:r>
      <w:r w:rsidRPr="008E0E0D">
        <w:rPr>
          <w:rFonts w:ascii="Arial" w:hAnsi="Arial" w:cs="Arial"/>
        </w:rPr>
        <w:t>appointed as the authorized signatories of the Association until their successors shall have been duly named and authorized:</w:t>
      </w:r>
    </w:p>
    <w:p w14:paraId="326F1944" w14:textId="77777777" w:rsidR="00AA5B90" w:rsidRPr="008E0E0D" w:rsidRDefault="00AA5B90" w:rsidP="00561BE3">
      <w:pPr>
        <w:ind w:left="1800"/>
        <w:jc w:val="both"/>
        <w:rPr>
          <w:rFonts w:ascii="Arial" w:hAnsi="Arial" w:cs="Arial"/>
        </w:rPr>
      </w:pPr>
      <w:r w:rsidRPr="008E0E0D">
        <w:rPr>
          <w:rFonts w:ascii="Arial" w:hAnsi="Arial" w:cs="Arial"/>
        </w:rPr>
        <w:tab/>
      </w:r>
      <w:r w:rsidRPr="008E0E0D">
        <w:rPr>
          <w:rFonts w:ascii="Arial" w:hAnsi="Arial" w:cs="Arial"/>
        </w:rPr>
        <w:tab/>
      </w:r>
    </w:p>
    <w:p w14:paraId="6B290491" w14:textId="77777777" w:rsidR="00AA5B90" w:rsidRPr="008E0E0D" w:rsidRDefault="00AA5B90" w:rsidP="00561BE3">
      <w:pPr>
        <w:pStyle w:val="BodyTextIndent"/>
        <w:ind w:left="1440"/>
        <w:rPr>
          <w:rFonts w:ascii="Arial" w:hAnsi="Arial" w:cs="Arial"/>
          <w:sz w:val="24"/>
        </w:rPr>
      </w:pPr>
      <w:r w:rsidRPr="008E0E0D">
        <w:rPr>
          <w:rFonts w:ascii="Arial" w:hAnsi="Arial" w:cs="Arial"/>
          <w:sz w:val="24"/>
        </w:rPr>
        <w:t>RICARDO D. BAUTISTA</w:t>
      </w:r>
      <w:r w:rsidRPr="008E0E0D">
        <w:rPr>
          <w:rFonts w:ascii="Arial" w:hAnsi="Arial" w:cs="Arial"/>
          <w:sz w:val="24"/>
        </w:rPr>
        <w:tab/>
      </w:r>
      <w:r>
        <w:rPr>
          <w:rFonts w:ascii="Arial" w:hAnsi="Arial" w:cs="Arial"/>
          <w:sz w:val="24"/>
        </w:rPr>
        <w:t xml:space="preserve">- </w:t>
      </w:r>
      <w:r w:rsidRPr="008E0E0D">
        <w:rPr>
          <w:rFonts w:ascii="Arial" w:hAnsi="Arial" w:cs="Arial"/>
          <w:sz w:val="24"/>
        </w:rPr>
        <w:t xml:space="preserve">President </w:t>
      </w:r>
    </w:p>
    <w:p w14:paraId="1FA117BA" w14:textId="77777777" w:rsidR="00AA5B90" w:rsidRDefault="00AA5B90" w:rsidP="00561BE3">
      <w:pPr>
        <w:pStyle w:val="BodyTextIndent"/>
        <w:ind w:left="1440"/>
        <w:rPr>
          <w:rFonts w:ascii="Arial" w:hAnsi="Arial" w:cs="Arial"/>
          <w:sz w:val="24"/>
        </w:rPr>
      </w:pPr>
      <w:r w:rsidRPr="008E0E0D">
        <w:rPr>
          <w:rFonts w:ascii="Arial" w:hAnsi="Arial" w:cs="Arial"/>
          <w:sz w:val="24"/>
        </w:rPr>
        <w:t xml:space="preserve">JOSELITO T. HALLARE </w:t>
      </w:r>
      <w:r w:rsidRPr="008E0E0D">
        <w:rPr>
          <w:rFonts w:ascii="Arial" w:hAnsi="Arial" w:cs="Arial"/>
          <w:sz w:val="24"/>
        </w:rPr>
        <w:tab/>
      </w:r>
      <w:r>
        <w:rPr>
          <w:rFonts w:ascii="Arial" w:hAnsi="Arial" w:cs="Arial"/>
          <w:sz w:val="24"/>
        </w:rPr>
        <w:t xml:space="preserve">- </w:t>
      </w:r>
      <w:r w:rsidRPr="008E0E0D">
        <w:rPr>
          <w:rFonts w:ascii="Arial" w:hAnsi="Arial" w:cs="Arial"/>
          <w:sz w:val="24"/>
        </w:rPr>
        <w:t>Vice-Presiden</w:t>
      </w:r>
      <w:r>
        <w:rPr>
          <w:rFonts w:ascii="Arial" w:hAnsi="Arial" w:cs="Arial"/>
          <w:sz w:val="24"/>
        </w:rPr>
        <w:t>t</w:t>
      </w:r>
    </w:p>
    <w:p w14:paraId="02180787" w14:textId="77777777" w:rsidR="00AA5B90" w:rsidRPr="008E0E0D" w:rsidRDefault="00AA5B90" w:rsidP="00561BE3">
      <w:pPr>
        <w:pStyle w:val="BodyTextIndent"/>
        <w:ind w:left="1440"/>
        <w:rPr>
          <w:rFonts w:ascii="Arial" w:hAnsi="Arial" w:cs="Arial"/>
          <w:sz w:val="24"/>
        </w:rPr>
      </w:pPr>
      <w:r w:rsidRPr="008E0E0D">
        <w:rPr>
          <w:rFonts w:ascii="Arial" w:hAnsi="Arial" w:cs="Arial"/>
          <w:sz w:val="24"/>
        </w:rPr>
        <w:t>LEO G. DOMINGUEZ</w:t>
      </w:r>
      <w:r w:rsidRPr="008E0E0D">
        <w:rPr>
          <w:rFonts w:ascii="Arial" w:hAnsi="Arial" w:cs="Arial"/>
          <w:sz w:val="24"/>
        </w:rPr>
        <w:tab/>
      </w:r>
      <w:r>
        <w:rPr>
          <w:rFonts w:ascii="Arial" w:hAnsi="Arial" w:cs="Arial"/>
          <w:sz w:val="24"/>
        </w:rPr>
        <w:t xml:space="preserve">- </w:t>
      </w:r>
      <w:r w:rsidRPr="008E0E0D">
        <w:rPr>
          <w:rFonts w:ascii="Arial" w:hAnsi="Arial" w:cs="Arial"/>
          <w:sz w:val="24"/>
        </w:rPr>
        <w:t>Corporate Secretary</w:t>
      </w:r>
    </w:p>
    <w:p w14:paraId="6EE5680F" w14:textId="77777777" w:rsidR="007C7100" w:rsidRPr="00BF73AC" w:rsidRDefault="00AA5B90" w:rsidP="00561BE3">
      <w:pPr>
        <w:pStyle w:val="NoSpacing"/>
        <w:ind w:left="720"/>
        <w:rPr>
          <w:rFonts w:cs="Arial"/>
          <w:szCs w:val="24"/>
        </w:rPr>
      </w:pPr>
      <w:r w:rsidRPr="008E0E0D">
        <w:rPr>
          <w:rFonts w:cs="Arial"/>
        </w:rPr>
        <w:tab/>
        <w:t>PABLITO H. YAP</w:t>
      </w:r>
      <w:r w:rsidRPr="008E0E0D">
        <w:rPr>
          <w:rFonts w:cs="Arial"/>
        </w:rPr>
        <w:tab/>
      </w:r>
      <w:r w:rsidRPr="008E0E0D">
        <w:rPr>
          <w:rFonts w:cs="Arial"/>
        </w:rPr>
        <w:tab/>
      </w:r>
      <w:r>
        <w:rPr>
          <w:rFonts w:cs="Arial"/>
        </w:rPr>
        <w:t xml:space="preserve">- </w:t>
      </w:r>
      <w:r w:rsidRPr="008E0E0D">
        <w:rPr>
          <w:rFonts w:cs="Arial"/>
        </w:rPr>
        <w:t>Treasurer</w:t>
      </w:r>
    </w:p>
    <w:p w14:paraId="71D5F31F" w14:textId="77777777" w:rsidR="007C7100" w:rsidRPr="00BF73AC" w:rsidRDefault="007C7100" w:rsidP="00B37B01">
      <w:pPr>
        <w:pStyle w:val="NoSpacing"/>
        <w:ind w:left="720"/>
        <w:rPr>
          <w:rFonts w:cs="Arial"/>
          <w:szCs w:val="24"/>
        </w:rPr>
      </w:pPr>
    </w:p>
    <w:p w14:paraId="37DCDDC7" w14:textId="77777777" w:rsidR="007C7100" w:rsidRPr="00BF73AC" w:rsidRDefault="00282776" w:rsidP="00AA5B90">
      <w:pPr>
        <w:pStyle w:val="NoSpacing"/>
        <w:numPr>
          <w:ilvl w:val="0"/>
          <w:numId w:val="1"/>
        </w:numPr>
        <w:ind w:left="360"/>
        <w:rPr>
          <w:rFonts w:cs="Arial"/>
          <w:b/>
          <w:szCs w:val="24"/>
        </w:rPr>
      </w:pPr>
      <w:r>
        <w:rPr>
          <w:rFonts w:cs="Arial"/>
          <w:b/>
          <w:szCs w:val="24"/>
        </w:rPr>
        <w:t>Resolution No. 2017</w:t>
      </w:r>
      <w:r w:rsidR="007C7100" w:rsidRPr="00BF73AC">
        <w:rPr>
          <w:rFonts w:cs="Arial"/>
          <w:b/>
          <w:szCs w:val="24"/>
        </w:rPr>
        <w:t>-10-02</w:t>
      </w:r>
    </w:p>
    <w:p w14:paraId="2F34FC54" w14:textId="77777777" w:rsidR="007C7100" w:rsidRPr="00BF73AC" w:rsidRDefault="007C7100" w:rsidP="00AA5B90">
      <w:pPr>
        <w:pStyle w:val="NoSpacing"/>
        <w:ind w:left="720" w:hanging="720"/>
        <w:rPr>
          <w:rFonts w:cs="Arial"/>
          <w:szCs w:val="24"/>
        </w:rPr>
      </w:pPr>
    </w:p>
    <w:p w14:paraId="1EC0DE9C" w14:textId="77777777" w:rsidR="007C7100" w:rsidRPr="00BF73AC" w:rsidRDefault="007C7100" w:rsidP="00AA5B90">
      <w:pPr>
        <w:pStyle w:val="NoSpacing"/>
        <w:ind w:left="720" w:hanging="720"/>
        <w:rPr>
          <w:rFonts w:cs="Arial"/>
          <w:szCs w:val="24"/>
        </w:rPr>
      </w:pPr>
      <w:r w:rsidRPr="00BF73AC">
        <w:rPr>
          <w:rFonts w:cs="Arial"/>
          <w:szCs w:val="24"/>
        </w:rPr>
        <w:t>Title:</w:t>
      </w:r>
      <w:r w:rsidRPr="00BF73AC">
        <w:rPr>
          <w:rFonts w:cs="Arial"/>
          <w:szCs w:val="24"/>
        </w:rPr>
        <w:tab/>
        <w:t xml:space="preserve">Resolution on </w:t>
      </w:r>
      <w:r w:rsidR="00AA5B90">
        <w:rPr>
          <w:rFonts w:cs="Arial"/>
          <w:szCs w:val="24"/>
        </w:rPr>
        <w:t>hiring a consultant to create a new BAVA accounting system</w:t>
      </w:r>
    </w:p>
    <w:p w14:paraId="6828D412" w14:textId="77777777" w:rsidR="007C7100" w:rsidRPr="00BF73AC" w:rsidRDefault="007C7100" w:rsidP="00AA5B90">
      <w:pPr>
        <w:pStyle w:val="NoSpacing"/>
        <w:ind w:left="720"/>
        <w:rPr>
          <w:rFonts w:cs="Arial"/>
          <w:szCs w:val="24"/>
        </w:rPr>
      </w:pPr>
    </w:p>
    <w:p w14:paraId="015CA8BC" w14:textId="77777777" w:rsidR="00AA5B90" w:rsidRPr="00231027" w:rsidRDefault="00AA5B90"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2017-10-02</w:t>
      </w:r>
    </w:p>
    <w:p w14:paraId="5AC1E0E1" w14:textId="77777777" w:rsidR="00AA5B90" w:rsidRPr="00231027" w:rsidRDefault="00AA5B90" w:rsidP="00561BE3">
      <w:pPr>
        <w:pStyle w:val="BodyText"/>
        <w:spacing w:after="0"/>
        <w:ind w:left="360"/>
        <w:jc w:val="both"/>
        <w:rPr>
          <w:rFonts w:ascii="Arial" w:hAnsi="Arial" w:cs="Arial"/>
        </w:rPr>
      </w:pPr>
    </w:p>
    <w:p w14:paraId="5ADCF480" w14:textId="77777777" w:rsidR="00AA5B90" w:rsidRPr="00875703" w:rsidRDefault="00AA5B90" w:rsidP="00561BE3">
      <w:pPr>
        <w:pStyle w:val="Header"/>
        <w:tabs>
          <w:tab w:val="clear" w:pos="4320"/>
          <w:tab w:val="clear" w:pos="8640"/>
        </w:tabs>
        <w:ind w:left="720"/>
        <w:jc w:val="both"/>
        <w:rPr>
          <w:rFonts w:ascii="Arial" w:hAnsi="Arial" w:cs="Arial"/>
        </w:rPr>
      </w:pPr>
      <w:r w:rsidRPr="00875703">
        <w:rPr>
          <w:rFonts w:ascii="Arial" w:hAnsi="Arial" w:cs="Arial"/>
        </w:rPr>
        <w:t xml:space="preserve">RESOLVED That, the Association </w:t>
      </w:r>
      <w:r>
        <w:rPr>
          <w:rFonts w:ascii="Arial" w:hAnsi="Arial" w:cs="Arial"/>
          <w:szCs w:val="19"/>
          <w:shd w:val="clear" w:color="auto" w:fill="FFFFFF"/>
        </w:rPr>
        <w:t xml:space="preserve">hire the services of </w:t>
      </w:r>
      <w:r w:rsidRPr="00875703">
        <w:rPr>
          <w:rFonts w:ascii="Arial" w:hAnsi="Arial" w:cs="Arial"/>
          <w:szCs w:val="19"/>
          <w:shd w:val="clear" w:color="auto" w:fill="FFFFFF"/>
        </w:rPr>
        <w:t xml:space="preserve">Mr. </w:t>
      </w:r>
      <w:r>
        <w:rPr>
          <w:rFonts w:ascii="Arial" w:hAnsi="Arial" w:cs="Arial"/>
          <w:szCs w:val="19"/>
          <w:shd w:val="clear" w:color="auto" w:fill="FFFFFF"/>
        </w:rPr>
        <w:t xml:space="preserve">Jaypee </w:t>
      </w:r>
      <w:proofErr w:type="spellStart"/>
      <w:r w:rsidRPr="00875703">
        <w:rPr>
          <w:rFonts w:ascii="Arial" w:hAnsi="Arial" w:cs="Arial"/>
          <w:szCs w:val="19"/>
          <w:shd w:val="clear" w:color="auto" w:fill="FFFFFF"/>
        </w:rPr>
        <w:t>Coronacion</w:t>
      </w:r>
      <w:proofErr w:type="spellEnd"/>
      <w:r w:rsidRPr="00875703">
        <w:rPr>
          <w:rFonts w:ascii="Arial" w:hAnsi="Arial" w:cs="Arial"/>
          <w:szCs w:val="19"/>
          <w:shd w:val="clear" w:color="auto" w:fill="FFFFFF"/>
        </w:rPr>
        <w:t xml:space="preserve"> as a consultant </w:t>
      </w:r>
      <w:r>
        <w:rPr>
          <w:rFonts w:ascii="Arial" w:hAnsi="Arial" w:cs="Arial"/>
          <w:szCs w:val="19"/>
          <w:shd w:val="clear" w:color="auto" w:fill="FFFFFF"/>
        </w:rPr>
        <w:t>to create and maintain the BAVA accounting system</w:t>
      </w:r>
      <w:r w:rsidRPr="00875703">
        <w:rPr>
          <w:rFonts w:ascii="Arial" w:hAnsi="Arial" w:cs="Arial"/>
          <w:szCs w:val="19"/>
          <w:shd w:val="clear" w:color="auto" w:fill="FFFFFF"/>
        </w:rPr>
        <w:t>.</w:t>
      </w:r>
    </w:p>
    <w:p w14:paraId="699CB2DB" w14:textId="77777777" w:rsidR="007C7100" w:rsidRPr="00BF73AC" w:rsidRDefault="007C7100" w:rsidP="00AA5B90">
      <w:pPr>
        <w:pStyle w:val="NoSpacing"/>
        <w:ind w:left="720" w:hanging="720"/>
        <w:rPr>
          <w:rFonts w:cs="Arial"/>
          <w:szCs w:val="24"/>
        </w:rPr>
      </w:pPr>
    </w:p>
    <w:p w14:paraId="3B866C07" w14:textId="77777777" w:rsidR="007C7100" w:rsidRPr="00BF73AC" w:rsidRDefault="00282776" w:rsidP="00AA5B90">
      <w:pPr>
        <w:pStyle w:val="NoSpacing"/>
        <w:numPr>
          <w:ilvl w:val="0"/>
          <w:numId w:val="1"/>
        </w:numPr>
        <w:ind w:left="360"/>
        <w:rPr>
          <w:rFonts w:cs="Arial"/>
          <w:b/>
          <w:szCs w:val="24"/>
        </w:rPr>
      </w:pPr>
      <w:r>
        <w:rPr>
          <w:rFonts w:cs="Arial"/>
          <w:b/>
          <w:szCs w:val="24"/>
        </w:rPr>
        <w:t>Resolution No. 2017</w:t>
      </w:r>
      <w:r w:rsidR="007C7100" w:rsidRPr="00BF73AC">
        <w:rPr>
          <w:rFonts w:cs="Arial"/>
          <w:b/>
          <w:szCs w:val="24"/>
        </w:rPr>
        <w:t>-10-03</w:t>
      </w:r>
    </w:p>
    <w:p w14:paraId="2EEB14AC" w14:textId="77777777" w:rsidR="007C7100" w:rsidRPr="00BF73AC" w:rsidRDefault="007C7100" w:rsidP="00AA5B90">
      <w:pPr>
        <w:pStyle w:val="NoSpacing"/>
        <w:ind w:left="720" w:hanging="720"/>
        <w:rPr>
          <w:rFonts w:cs="Arial"/>
          <w:szCs w:val="24"/>
        </w:rPr>
      </w:pPr>
    </w:p>
    <w:p w14:paraId="0B84D2F2" w14:textId="77777777" w:rsidR="007C7100" w:rsidRPr="00BF73AC" w:rsidRDefault="007C7100" w:rsidP="00AA5B90">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AA5B90">
        <w:rPr>
          <w:rFonts w:cs="Arial"/>
          <w:szCs w:val="24"/>
        </w:rPr>
        <w:t xml:space="preserve">granting a special discount for 123 </w:t>
      </w:r>
      <w:proofErr w:type="spellStart"/>
      <w:r w:rsidR="00AA5B90">
        <w:rPr>
          <w:rFonts w:cs="Arial"/>
          <w:szCs w:val="24"/>
        </w:rPr>
        <w:t>Amapola</w:t>
      </w:r>
      <w:proofErr w:type="spellEnd"/>
      <w:r w:rsidR="00AA5B90">
        <w:rPr>
          <w:rFonts w:cs="Arial"/>
          <w:szCs w:val="24"/>
        </w:rPr>
        <w:t xml:space="preserve"> Street arrears</w:t>
      </w:r>
    </w:p>
    <w:p w14:paraId="019D33D5" w14:textId="77777777" w:rsidR="007C7100" w:rsidRPr="00BF73AC" w:rsidRDefault="007C7100" w:rsidP="00AA5B90">
      <w:pPr>
        <w:pStyle w:val="NoSpacing"/>
        <w:ind w:left="720"/>
        <w:rPr>
          <w:rFonts w:cs="Arial"/>
          <w:szCs w:val="24"/>
        </w:rPr>
      </w:pPr>
    </w:p>
    <w:p w14:paraId="06DA2269" w14:textId="77777777" w:rsidR="00AA5B90" w:rsidRPr="00231027" w:rsidRDefault="00AA5B90"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2017-10-03</w:t>
      </w:r>
    </w:p>
    <w:p w14:paraId="7966DA2D" w14:textId="77777777" w:rsidR="00AA5B90" w:rsidRPr="00231027" w:rsidRDefault="00AA5B90" w:rsidP="00561BE3">
      <w:pPr>
        <w:pStyle w:val="BodyText"/>
        <w:spacing w:after="0"/>
        <w:ind w:left="720"/>
        <w:jc w:val="both"/>
        <w:rPr>
          <w:rFonts w:ascii="Arial" w:hAnsi="Arial" w:cs="Arial"/>
        </w:rPr>
      </w:pPr>
    </w:p>
    <w:p w14:paraId="79CCF95A" w14:textId="77777777" w:rsidR="00AA5B90" w:rsidRDefault="00AA5B90" w:rsidP="00561BE3">
      <w:pPr>
        <w:pStyle w:val="Header"/>
        <w:tabs>
          <w:tab w:val="clear" w:pos="4320"/>
          <w:tab w:val="clear" w:pos="8640"/>
        </w:tabs>
        <w:ind w:left="720"/>
        <w:jc w:val="both"/>
        <w:rPr>
          <w:rFonts w:ascii="Arial" w:hAnsi="Arial" w:cs="Arial"/>
        </w:rPr>
      </w:pPr>
      <w:r w:rsidRPr="00231027">
        <w:rPr>
          <w:rFonts w:ascii="Arial" w:hAnsi="Arial" w:cs="Arial"/>
        </w:rPr>
        <w:t xml:space="preserve">RESOLVED That, </w:t>
      </w:r>
      <w:r>
        <w:rPr>
          <w:rFonts w:ascii="Arial" w:hAnsi="Arial" w:cs="Arial"/>
        </w:rPr>
        <w:t xml:space="preserve">in the case of the payment of the interest and penalties attached to the 123 </w:t>
      </w:r>
      <w:proofErr w:type="spellStart"/>
      <w:r>
        <w:rPr>
          <w:rFonts w:ascii="Arial" w:hAnsi="Arial" w:cs="Arial"/>
        </w:rPr>
        <w:t>Amapola</w:t>
      </w:r>
      <w:proofErr w:type="spellEnd"/>
      <w:r>
        <w:rPr>
          <w:rFonts w:ascii="Arial" w:hAnsi="Arial" w:cs="Arial"/>
        </w:rPr>
        <w:t xml:space="preserve"> Street property, the BAVA Board of Governors agrees to provide a fifty percent (50%) discount on the interest and penalties.</w:t>
      </w:r>
    </w:p>
    <w:p w14:paraId="4786E3D0" w14:textId="77777777" w:rsidR="00AA5B90" w:rsidRDefault="00AA5B90" w:rsidP="00561BE3">
      <w:pPr>
        <w:pStyle w:val="Header"/>
        <w:tabs>
          <w:tab w:val="clear" w:pos="4320"/>
          <w:tab w:val="clear" w:pos="8640"/>
        </w:tabs>
        <w:ind w:left="720"/>
        <w:jc w:val="both"/>
        <w:rPr>
          <w:rFonts w:ascii="Arial" w:hAnsi="Arial" w:cs="Arial"/>
        </w:rPr>
      </w:pPr>
    </w:p>
    <w:p w14:paraId="1CDE6E9E" w14:textId="77777777" w:rsidR="00AA5B90" w:rsidRDefault="00AA5B90" w:rsidP="00561BE3">
      <w:pPr>
        <w:pStyle w:val="Header"/>
        <w:tabs>
          <w:tab w:val="clear" w:pos="4320"/>
          <w:tab w:val="clear" w:pos="8640"/>
        </w:tabs>
        <w:ind w:left="720"/>
        <w:jc w:val="both"/>
        <w:rPr>
          <w:rFonts w:ascii="Arial" w:hAnsi="Arial" w:cs="Arial"/>
        </w:rPr>
      </w:pPr>
      <w:r>
        <w:rPr>
          <w:rFonts w:ascii="Arial" w:hAnsi="Arial" w:cs="Arial"/>
        </w:rPr>
        <w:t>RESOLVED FURTHER That, the 50% discount was given due to exceptional circumstances, and that this should not set a precedent for future similar requests.</w:t>
      </w:r>
    </w:p>
    <w:p w14:paraId="1C4664E3" w14:textId="77777777" w:rsidR="007C7100" w:rsidRPr="00BF73AC" w:rsidRDefault="007C7100" w:rsidP="00AA5B90">
      <w:pPr>
        <w:pStyle w:val="NoSpacing"/>
        <w:ind w:left="720" w:hanging="720"/>
        <w:rPr>
          <w:rFonts w:cs="Arial"/>
          <w:szCs w:val="24"/>
        </w:rPr>
      </w:pPr>
    </w:p>
    <w:p w14:paraId="539928DD" w14:textId="77777777" w:rsidR="00BF73AC" w:rsidRPr="00BF73AC" w:rsidRDefault="00BF73AC" w:rsidP="00B37B01">
      <w:pPr>
        <w:pStyle w:val="NoSpacing"/>
        <w:ind w:left="720" w:hanging="720"/>
        <w:rPr>
          <w:rFonts w:cs="Arial"/>
          <w:szCs w:val="24"/>
        </w:rPr>
      </w:pPr>
    </w:p>
    <w:p w14:paraId="35C17C4E" w14:textId="77777777" w:rsidR="00B4744C" w:rsidRPr="00BF73AC" w:rsidRDefault="00AA5B90" w:rsidP="00B37B01">
      <w:pPr>
        <w:pStyle w:val="NoSpacing"/>
        <w:ind w:left="720" w:hanging="720"/>
        <w:rPr>
          <w:rFonts w:cs="Arial"/>
          <w:b/>
          <w:szCs w:val="24"/>
        </w:rPr>
      </w:pPr>
      <w:r>
        <w:rPr>
          <w:rFonts w:cs="Arial"/>
          <w:b/>
          <w:szCs w:val="24"/>
        </w:rPr>
        <w:t>NOVEMBER 28, 2017</w:t>
      </w:r>
      <w:r w:rsidR="005613EB" w:rsidRPr="00BF73AC">
        <w:rPr>
          <w:rFonts w:cs="Arial"/>
          <w:b/>
          <w:szCs w:val="24"/>
        </w:rPr>
        <w:t xml:space="preserve"> </w:t>
      </w:r>
      <w:r w:rsidR="00B4744C" w:rsidRPr="00BF73AC">
        <w:rPr>
          <w:rFonts w:cs="Arial"/>
          <w:b/>
          <w:szCs w:val="24"/>
        </w:rPr>
        <w:t>REGULAR BOARD MEETING</w:t>
      </w:r>
    </w:p>
    <w:p w14:paraId="5ACA83E4" w14:textId="77777777" w:rsidR="00B4744C" w:rsidRPr="00BF73AC" w:rsidRDefault="00B4744C" w:rsidP="00B37B01">
      <w:pPr>
        <w:pStyle w:val="NoSpacing"/>
        <w:ind w:left="720" w:hanging="720"/>
        <w:rPr>
          <w:rFonts w:cs="Arial"/>
          <w:szCs w:val="24"/>
        </w:rPr>
      </w:pPr>
    </w:p>
    <w:p w14:paraId="2632AD94" w14:textId="77777777" w:rsidR="00B4744C" w:rsidRPr="00BF73AC" w:rsidRDefault="00AA5B90" w:rsidP="00B37B01">
      <w:pPr>
        <w:pStyle w:val="NoSpacing"/>
        <w:numPr>
          <w:ilvl w:val="0"/>
          <w:numId w:val="1"/>
        </w:numPr>
        <w:ind w:hanging="720"/>
        <w:rPr>
          <w:rFonts w:cs="Arial"/>
          <w:b/>
          <w:szCs w:val="24"/>
        </w:rPr>
      </w:pPr>
      <w:r>
        <w:rPr>
          <w:rFonts w:cs="Arial"/>
          <w:b/>
          <w:szCs w:val="24"/>
        </w:rPr>
        <w:t>Resolution No. 2017</w:t>
      </w:r>
      <w:r w:rsidR="005613EB" w:rsidRPr="00BF73AC">
        <w:rPr>
          <w:rFonts w:cs="Arial"/>
          <w:b/>
          <w:szCs w:val="24"/>
        </w:rPr>
        <w:t>-11-01</w:t>
      </w:r>
    </w:p>
    <w:p w14:paraId="0139C1E3" w14:textId="77777777" w:rsidR="00B4744C" w:rsidRPr="00BF73AC" w:rsidRDefault="00B4744C" w:rsidP="00561BE3">
      <w:pPr>
        <w:pStyle w:val="NoSpacing"/>
        <w:rPr>
          <w:rFonts w:cs="Arial"/>
          <w:szCs w:val="24"/>
        </w:rPr>
      </w:pPr>
    </w:p>
    <w:p w14:paraId="1FCFE102" w14:textId="77777777" w:rsidR="00B4744C" w:rsidRPr="00BF73AC" w:rsidRDefault="00B4744C" w:rsidP="00561BE3">
      <w:pPr>
        <w:pStyle w:val="NoSpacing"/>
        <w:rPr>
          <w:rFonts w:cs="Arial"/>
          <w:szCs w:val="24"/>
        </w:rPr>
      </w:pPr>
      <w:r w:rsidRPr="00BF73AC">
        <w:rPr>
          <w:rFonts w:cs="Arial"/>
          <w:szCs w:val="24"/>
        </w:rPr>
        <w:t>Title:</w:t>
      </w:r>
      <w:r w:rsidRPr="00BF73AC">
        <w:rPr>
          <w:rFonts w:cs="Arial"/>
          <w:szCs w:val="24"/>
        </w:rPr>
        <w:tab/>
        <w:t xml:space="preserve">Resolution </w:t>
      </w:r>
      <w:r w:rsidR="005613EB" w:rsidRPr="00BF73AC">
        <w:rPr>
          <w:rFonts w:cs="Arial"/>
          <w:szCs w:val="24"/>
        </w:rPr>
        <w:t xml:space="preserve">allocating a budget for </w:t>
      </w:r>
      <w:r w:rsidR="00AA5B90">
        <w:rPr>
          <w:rFonts w:cs="Arial"/>
          <w:szCs w:val="24"/>
        </w:rPr>
        <w:t xml:space="preserve">the Handog </w:t>
      </w:r>
      <w:proofErr w:type="spellStart"/>
      <w:r w:rsidR="00AA5B90">
        <w:rPr>
          <w:rFonts w:cs="Arial"/>
          <w:szCs w:val="24"/>
        </w:rPr>
        <w:t>Pasasalamat</w:t>
      </w:r>
      <w:proofErr w:type="spellEnd"/>
      <w:r w:rsidR="00AA5B90">
        <w:rPr>
          <w:rFonts w:cs="Arial"/>
          <w:szCs w:val="24"/>
        </w:rPr>
        <w:t xml:space="preserve"> BAVA 60</w:t>
      </w:r>
      <w:r w:rsidR="00AA5B90" w:rsidRPr="00AA5B90">
        <w:rPr>
          <w:rFonts w:cs="Arial"/>
          <w:szCs w:val="24"/>
          <w:vertAlign w:val="superscript"/>
        </w:rPr>
        <w:t>th</w:t>
      </w:r>
      <w:r w:rsidR="00AA5B90">
        <w:rPr>
          <w:rFonts w:cs="Arial"/>
          <w:szCs w:val="24"/>
        </w:rPr>
        <w:t xml:space="preserve"> anniversary activities</w:t>
      </w:r>
    </w:p>
    <w:p w14:paraId="04F7BE68" w14:textId="77777777" w:rsidR="00B4744C" w:rsidRPr="00BF73AC" w:rsidRDefault="00B4744C" w:rsidP="00561BE3">
      <w:pPr>
        <w:pStyle w:val="NoSpacing"/>
        <w:ind w:left="720"/>
        <w:rPr>
          <w:rFonts w:cs="Arial"/>
          <w:szCs w:val="24"/>
        </w:rPr>
      </w:pPr>
      <w:r w:rsidRPr="00BF73AC">
        <w:rPr>
          <w:rFonts w:cs="Arial"/>
          <w:szCs w:val="24"/>
        </w:rPr>
        <w:tab/>
      </w:r>
    </w:p>
    <w:p w14:paraId="2F504EFF" w14:textId="77777777" w:rsidR="00AA5B90" w:rsidRPr="00231027" w:rsidRDefault="00AA5B90"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2017-11-01</w:t>
      </w:r>
    </w:p>
    <w:p w14:paraId="36F3591A" w14:textId="77777777" w:rsidR="00AA5B90" w:rsidRDefault="00AA5B90" w:rsidP="00561BE3">
      <w:pPr>
        <w:pStyle w:val="BodyText"/>
        <w:spacing w:after="0"/>
        <w:ind w:left="720"/>
        <w:jc w:val="both"/>
        <w:rPr>
          <w:rFonts w:ascii="Arial" w:hAnsi="Arial" w:cs="Arial"/>
        </w:rPr>
      </w:pPr>
    </w:p>
    <w:p w14:paraId="30AE0F14" w14:textId="77777777" w:rsidR="00AA5B90" w:rsidRPr="00231027" w:rsidRDefault="00AA5B90" w:rsidP="00561BE3">
      <w:pPr>
        <w:pStyle w:val="BodyText"/>
        <w:spacing w:after="0"/>
        <w:ind w:left="720"/>
        <w:jc w:val="both"/>
        <w:rPr>
          <w:rFonts w:ascii="Arial" w:hAnsi="Arial" w:cs="Arial"/>
        </w:rPr>
      </w:pPr>
      <w:r>
        <w:rPr>
          <w:rFonts w:ascii="Arial" w:hAnsi="Arial" w:cs="Arial"/>
        </w:rPr>
        <w:t>WHEREAS, BAVA, together with the Barangay and the Women of Bel-Air Foundation (WOBA), has planned several activities to celebrate the 60</w:t>
      </w:r>
      <w:r w:rsidRPr="00F93010">
        <w:rPr>
          <w:rFonts w:ascii="Arial" w:hAnsi="Arial" w:cs="Arial"/>
          <w:vertAlign w:val="superscript"/>
        </w:rPr>
        <w:t>th</w:t>
      </w:r>
      <w:r>
        <w:rPr>
          <w:rFonts w:ascii="Arial" w:hAnsi="Arial" w:cs="Arial"/>
        </w:rPr>
        <w:t xml:space="preserve"> anniversary of BAVA, such as the Bel-Air Photo Contest and the Handog </w:t>
      </w:r>
      <w:proofErr w:type="spellStart"/>
      <w:r>
        <w:rPr>
          <w:rFonts w:ascii="Arial" w:hAnsi="Arial" w:cs="Arial"/>
        </w:rPr>
        <w:t>Pasasalamat</w:t>
      </w:r>
      <w:proofErr w:type="spellEnd"/>
      <w:r>
        <w:rPr>
          <w:rFonts w:ascii="Arial" w:hAnsi="Arial" w:cs="Arial"/>
        </w:rPr>
        <w:t>;</w:t>
      </w:r>
    </w:p>
    <w:p w14:paraId="20853F25" w14:textId="77777777" w:rsidR="00AA5B90" w:rsidRDefault="00AA5B90" w:rsidP="00561BE3">
      <w:pPr>
        <w:pStyle w:val="Header"/>
        <w:tabs>
          <w:tab w:val="clear" w:pos="4320"/>
          <w:tab w:val="clear" w:pos="8640"/>
        </w:tabs>
        <w:ind w:left="720"/>
        <w:jc w:val="both"/>
        <w:rPr>
          <w:rFonts w:ascii="Arial" w:hAnsi="Arial" w:cs="Arial"/>
        </w:rPr>
      </w:pPr>
    </w:p>
    <w:p w14:paraId="32D42FDB" w14:textId="77777777" w:rsidR="00AA5B90" w:rsidRDefault="00AA5B90" w:rsidP="00561BE3">
      <w:pPr>
        <w:pStyle w:val="Header"/>
        <w:tabs>
          <w:tab w:val="clear" w:pos="4320"/>
          <w:tab w:val="clear" w:pos="8640"/>
        </w:tabs>
        <w:ind w:left="720"/>
        <w:jc w:val="both"/>
        <w:rPr>
          <w:rFonts w:ascii="Arial" w:hAnsi="Arial" w:cs="Arial"/>
          <w:szCs w:val="19"/>
          <w:shd w:val="clear" w:color="auto" w:fill="FFFFFF"/>
        </w:rPr>
      </w:pPr>
      <w:r w:rsidRPr="00586816">
        <w:rPr>
          <w:rFonts w:ascii="Arial" w:hAnsi="Arial" w:cs="Arial"/>
        </w:rPr>
        <w:t xml:space="preserve">RESOLVED That, the Association </w:t>
      </w:r>
      <w:r>
        <w:rPr>
          <w:rFonts w:ascii="Arial" w:hAnsi="Arial" w:cs="Arial"/>
          <w:szCs w:val="19"/>
          <w:shd w:val="clear" w:color="auto" w:fill="FFFFFF"/>
        </w:rPr>
        <w:t>allocate the amount of one million six hundred thousand pesos (Php1.6 million) for expenses related to the 60</w:t>
      </w:r>
      <w:r w:rsidRPr="00445100">
        <w:rPr>
          <w:rFonts w:ascii="Arial" w:hAnsi="Arial" w:cs="Arial"/>
          <w:szCs w:val="19"/>
          <w:shd w:val="clear" w:color="auto" w:fill="FFFFFF"/>
          <w:vertAlign w:val="superscript"/>
        </w:rPr>
        <w:t>th</w:t>
      </w:r>
      <w:r>
        <w:rPr>
          <w:rFonts w:ascii="Arial" w:hAnsi="Arial" w:cs="Arial"/>
          <w:szCs w:val="19"/>
          <w:shd w:val="clear" w:color="auto" w:fill="FFFFFF"/>
        </w:rPr>
        <w:t xml:space="preserve"> anniversary celebration activities.</w:t>
      </w:r>
    </w:p>
    <w:p w14:paraId="113CADFE" w14:textId="77777777" w:rsidR="00B4744C" w:rsidRPr="00BF73AC" w:rsidRDefault="00B4744C" w:rsidP="00561BE3">
      <w:pPr>
        <w:pStyle w:val="NoSpacing"/>
        <w:ind w:left="1080"/>
        <w:rPr>
          <w:rFonts w:cs="Arial"/>
          <w:szCs w:val="24"/>
        </w:rPr>
      </w:pPr>
    </w:p>
    <w:p w14:paraId="5FEB9D0C" w14:textId="77777777" w:rsidR="005613EB" w:rsidRDefault="00AA5B90" w:rsidP="00561BE3">
      <w:pPr>
        <w:pStyle w:val="NoSpacing"/>
        <w:numPr>
          <w:ilvl w:val="0"/>
          <w:numId w:val="1"/>
        </w:numPr>
        <w:ind w:hanging="720"/>
        <w:rPr>
          <w:rFonts w:cs="Arial"/>
          <w:b/>
          <w:szCs w:val="24"/>
        </w:rPr>
      </w:pPr>
      <w:r>
        <w:rPr>
          <w:rFonts w:cs="Arial"/>
          <w:b/>
          <w:szCs w:val="24"/>
        </w:rPr>
        <w:t>Resolution No. 2017</w:t>
      </w:r>
      <w:r w:rsidR="005613EB" w:rsidRPr="00BF73AC">
        <w:rPr>
          <w:rFonts w:cs="Arial"/>
          <w:b/>
          <w:szCs w:val="24"/>
        </w:rPr>
        <w:t>-11-02</w:t>
      </w:r>
    </w:p>
    <w:p w14:paraId="6CF4C2E7" w14:textId="77777777" w:rsidR="005613EB" w:rsidRPr="00BF73AC" w:rsidRDefault="005613EB" w:rsidP="00561BE3">
      <w:pPr>
        <w:pStyle w:val="NoSpacing"/>
        <w:rPr>
          <w:rFonts w:cs="Arial"/>
          <w:szCs w:val="24"/>
        </w:rPr>
      </w:pPr>
    </w:p>
    <w:p w14:paraId="04E60731" w14:textId="77777777" w:rsidR="005613EB" w:rsidRPr="00BF73AC" w:rsidRDefault="005613EB" w:rsidP="00561BE3">
      <w:pPr>
        <w:pStyle w:val="NoSpacing"/>
        <w:rPr>
          <w:rFonts w:cs="Arial"/>
          <w:szCs w:val="24"/>
        </w:rPr>
      </w:pPr>
      <w:r w:rsidRPr="00BF73AC">
        <w:rPr>
          <w:rFonts w:cs="Arial"/>
          <w:szCs w:val="24"/>
        </w:rPr>
        <w:t>Title:</w:t>
      </w:r>
      <w:r w:rsidRPr="00BF73AC">
        <w:rPr>
          <w:rFonts w:cs="Arial"/>
          <w:szCs w:val="24"/>
        </w:rPr>
        <w:tab/>
        <w:t xml:space="preserve">Resolution </w:t>
      </w:r>
      <w:r w:rsidR="00561BE3">
        <w:rPr>
          <w:rFonts w:cs="Arial"/>
          <w:szCs w:val="24"/>
        </w:rPr>
        <w:t>opening the Comet Street gate for outgoing residents during rush hour</w:t>
      </w:r>
    </w:p>
    <w:p w14:paraId="07AE8C3D" w14:textId="77777777" w:rsidR="005613EB" w:rsidRPr="00BF73AC" w:rsidRDefault="005613EB" w:rsidP="00561BE3">
      <w:pPr>
        <w:pStyle w:val="NoSpacing"/>
        <w:ind w:left="720"/>
        <w:rPr>
          <w:rFonts w:cs="Arial"/>
          <w:szCs w:val="24"/>
        </w:rPr>
      </w:pPr>
    </w:p>
    <w:p w14:paraId="4E46C4CB" w14:textId="77777777" w:rsidR="00AA5B90" w:rsidRPr="00231027" w:rsidRDefault="00AA5B90" w:rsidP="00561BE3">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2017-11-02</w:t>
      </w:r>
    </w:p>
    <w:p w14:paraId="0BF88846" w14:textId="77777777" w:rsidR="00AA5B90" w:rsidRDefault="00AA5B90" w:rsidP="00561BE3">
      <w:pPr>
        <w:pStyle w:val="BodyText"/>
        <w:spacing w:after="0"/>
        <w:ind w:left="720"/>
        <w:jc w:val="both"/>
        <w:rPr>
          <w:rFonts w:ascii="Arial" w:hAnsi="Arial" w:cs="Arial"/>
        </w:rPr>
      </w:pPr>
    </w:p>
    <w:p w14:paraId="5890A7D1" w14:textId="77777777" w:rsidR="00AA5B90" w:rsidRDefault="00AA5B90" w:rsidP="00561BE3">
      <w:pPr>
        <w:pStyle w:val="BodyText"/>
        <w:spacing w:after="0"/>
        <w:ind w:left="720"/>
        <w:jc w:val="both"/>
        <w:rPr>
          <w:rFonts w:ascii="Arial" w:hAnsi="Arial" w:cs="Arial"/>
        </w:rPr>
      </w:pPr>
      <w:r>
        <w:rPr>
          <w:rFonts w:ascii="Arial" w:hAnsi="Arial" w:cs="Arial"/>
        </w:rPr>
        <w:t>WHEREAS, traffic congestion along Orbit Street in Phase 2 during rush hours in the morning has become quite heavy;</w:t>
      </w:r>
    </w:p>
    <w:p w14:paraId="4082D438" w14:textId="77777777" w:rsidR="00AA5B90" w:rsidRDefault="00AA5B90" w:rsidP="00561BE3">
      <w:pPr>
        <w:pStyle w:val="BodyText"/>
        <w:spacing w:after="0"/>
        <w:ind w:left="720"/>
        <w:jc w:val="both"/>
        <w:rPr>
          <w:rFonts w:ascii="Arial" w:hAnsi="Arial" w:cs="Arial"/>
        </w:rPr>
      </w:pPr>
    </w:p>
    <w:p w14:paraId="76143345" w14:textId="77777777" w:rsidR="00AA5B90" w:rsidRPr="00231027" w:rsidRDefault="00AA5B90" w:rsidP="00561BE3">
      <w:pPr>
        <w:pStyle w:val="BodyText"/>
        <w:spacing w:after="0"/>
        <w:ind w:left="720"/>
        <w:jc w:val="both"/>
        <w:rPr>
          <w:rFonts w:ascii="Arial" w:hAnsi="Arial" w:cs="Arial"/>
        </w:rPr>
      </w:pPr>
      <w:r>
        <w:rPr>
          <w:rFonts w:ascii="Arial" w:hAnsi="Arial" w:cs="Arial"/>
        </w:rPr>
        <w:t>WHEREAS, in order to alleviate this problem, Phase 2 residents have requested that the Comet Street gate be opened to outgoing vehicular traffic;</w:t>
      </w:r>
    </w:p>
    <w:p w14:paraId="7FFFD07A" w14:textId="77777777" w:rsidR="00AA5B90" w:rsidRDefault="00AA5B90" w:rsidP="00561BE3">
      <w:pPr>
        <w:pStyle w:val="Header"/>
        <w:tabs>
          <w:tab w:val="clear" w:pos="4320"/>
          <w:tab w:val="clear" w:pos="8640"/>
        </w:tabs>
        <w:ind w:left="720"/>
        <w:jc w:val="both"/>
        <w:rPr>
          <w:rFonts w:ascii="Arial" w:hAnsi="Arial" w:cs="Arial"/>
        </w:rPr>
      </w:pPr>
    </w:p>
    <w:p w14:paraId="13EDE69D" w14:textId="77777777" w:rsidR="00AA5B90" w:rsidRDefault="00AA5B90" w:rsidP="00561BE3">
      <w:pPr>
        <w:pStyle w:val="Header"/>
        <w:tabs>
          <w:tab w:val="clear" w:pos="4320"/>
          <w:tab w:val="clear" w:pos="8640"/>
        </w:tabs>
        <w:ind w:left="720"/>
        <w:jc w:val="both"/>
        <w:rPr>
          <w:rFonts w:ascii="Arial" w:hAnsi="Arial" w:cs="Arial"/>
          <w:szCs w:val="19"/>
          <w:shd w:val="clear" w:color="auto" w:fill="FFFFFF"/>
        </w:rPr>
      </w:pPr>
      <w:r w:rsidRPr="00586816">
        <w:rPr>
          <w:rFonts w:ascii="Arial" w:hAnsi="Arial" w:cs="Arial"/>
        </w:rPr>
        <w:t xml:space="preserve">RESOLVED That, </w:t>
      </w:r>
      <w:r>
        <w:rPr>
          <w:rFonts w:ascii="Arial" w:hAnsi="Arial" w:cs="Arial"/>
        </w:rPr>
        <w:t>the Comet Street gate will be opened to outgoing vehicular traffic from 7:00-9:15 a.m. during weekdays</w:t>
      </w:r>
      <w:r>
        <w:rPr>
          <w:rFonts w:ascii="Arial" w:hAnsi="Arial" w:cs="Arial"/>
          <w:szCs w:val="19"/>
          <w:shd w:val="clear" w:color="auto" w:fill="FFFFFF"/>
        </w:rPr>
        <w:t>, provided that exiting vehicles can only turn right on Jupiter going toward Nicanor Garcia Street.</w:t>
      </w:r>
    </w:p>
    <w:p w14:paraId="28B4C61D" w14:textId="77777777" w:rsidR="00AA5B90" w:rsidRDefault="00AA5B90" w:rsidP="00561BE3">
      <w:pPr>
        <w:pStyle w:val="Header"/>
        <w:tabs>
          <w:tab w:val="clear" w:pos="4320"/>
          <w:tab w:val="clear" w:pos="8640"/>
        </w:tabs>
        <w:ind w:left="720"/>
        <w:jc w:val="both"/>
        <w:rPr>
          <w:rFonts w:ascii="Arial" w:hAnsi="Arial" w:cs="Arial"/>
          <w:szCs w:val="19"/>
          <w:shd w:val="clear" w:color="auto" w:fill="FFFFFF"/>
        </w:rPr>
      </w:pPr>
    </w:p>
    <w:p w14:paraId="3A211F67" w14:textId="77777777" w:rsidR="00C652BC" w:rsidRPr="00BF73AC" w:rsidRDefault="00AA5B90" w:rsidP="00561BE3">
      <w:pPr>
        <w:pStyle w:val="NoSpacing"/>
        <w:ind w:left="720"/>
        <w:rPr>
          <w:rFonts w:cs="Arial"/>
          <w:szCs w:val="24"/>
        </w:rPr>
      </w:pPr>
      <w:r>
        <w:rPr>
          <w:rFonts w:cs="Arial"/>
          <w:szCs w:val="19"/>
          <w:shd w:val="clear" w:color="auto" w:fill="FFFFFF"/>
        </w:rPr>
        <w:t>RESOLVED FURTHER That this opening of Comet Street is only temporary and can be discontinued upon recommendation of the Security Committee.</w:t>
      </w:r>
    </w:p>
    <w:p w14:paraId="23BE763B" w14:textId="77777777" w:rsidR="00C652BC" w:rsidRDefault="00C652BC" w:rsidP="00561BE3">
      <w:pPr>
        <w:pStyle w:val="NoSpacing"/>
        <w:ind w:left="720"/>
        <w:rPr>
          <w:rFonts w:cs="Arial"/>
          <w:szCs w:val="24"/>
        </w:rPr>
      </w:pPr>
    </w:p>
    <w:p w14:paraId="5CCA77AB" w14:textId="77777777" w:rsidR="00AA5B90" w:rsidRDefault="00AA5B90" w:rsidP="00561BE3">
      <w:pPr>
        <w:pStyle w:val="NoSpacing"/>
        <w:numPr>
          <w:ilvl w:val="0"/>
          <w:numId w:val="1"/>
        </w:numPr>
        <w:ind w:hanging="720"/>
        <w:rPr>
          <w:rFonts w:cs="Arial"/>
          <w:b/>
          <w:szCs w:val="24"/>
        </w:rPr>
      </w:pPr>
      <w:r>
        <w:rPr>
          <w:rFonts w:cs="Arial"/>
          <w:b/>
          <w:szCs w:val="24"/>
        </w:rPr>
        <w:t>Resolution No. 2017-11-03</w:t>
      </w:r>
    </w:p>
    <w:p w14:paraId="5E5DCAD6" w14:textId="77777777" w:rsidR="00AA5B90" w:rsidRDefault="00AA5B90" w:rsidP="00561BE3">
      <w:pPr>
        <w:pStyle w:val="NoSpacing"/>
        <w:rPr>
          <w:rFonts w:cs="Arial"/>
          <w:szCs w:val="24"/>
        </w:rPr>
      </w:pPr>
    </w:p>
    <w:p w14:paraId="4F3B6D46" w14:textId="77777777" w:rsidR="00AA5B90" w:rsidRPr="00AA5B90" w:rsidRDefault="00AA5B90" w:rsidP="00561BE3">
      <w:pPr>
        <w:pStyle w:val="NoSpacing"/>
        <w:rPr>
          <w:rFonts w:cs="Arial"/>
          <w:b/>
          <w:szCs w:val="24"/>
        </w:rPr>
      </w:pPr>
      <w:r w:rsidRPr="00BF73AC">
        <w:rPr>
          <w:rFonts w:cs="Arial"/>
          <w:szCs w:val="24"/>
        </w:rPr>
        <w:t>Title:</w:t>
      </w:r>
      <w:r w:rsidRPr="00BF73AC">
        <w:rPr>
          <w:rFonts w:cs="Arial"/>
          <w:szCs w:val="24"/>
        </w:rPr>
        <w:tab/>
        <w:t>Resolution approving the Christmas bonus of BAVA maintenance personnel</w:t>
      </w:r>
      <w:r>
        <w:rPr>
          <w:rFonts w:cs="Arial"/>
          <w:szCs w:val="24"/>
        </w:rPr>
        <w:t xml:space="preserve"> and other new hires</w:t>
      </w:r>
    </w:p>
    <w:p w14:paraId="35DC0819" w14:textId="77777777" w:rsidR="00AA5B90" w:rsidRDefault="00AA5B90" w:rsidP="00561BE3">
      <w:pPr>
        <w:pStyle w:val="NoSpacing"/>
        <w:rPr>
          <w:rFonts w:cs="Arial"/>
          <w:szCs w:val="24"/>
        </w:rPr>
      </w:pPr>
    </w:p>
    <w:p w14:paraId="552F6F9D" w14:textId="77777777" w:rsidR="00AA5B90" w:rsidRPr="00BF73AC" w:rsidRDefault="00AA5B90" w:rsidP="00561BE3">
      <w:pPr>
        <w:pStyle w:val="NoSpacing"/>
        <w:ind w:left="720"/>
        <w:jc w:val="center"/>
        <w:rPr>
          <w:rFonts w:cs="Arial"/>
          <w:szCs w:val="24"/>
          <w:u w:val="single"/>
        </w:rPr>
      </w:pPr>
      <w:r>
        <w:rPr>
          <w:rFonts w:cs="Arial"/>
          <w:szCs w:val="24"/>
          <w:u w:val="single"/>
        </w:rPr>
        <w:t>Resolution No. 2017-11-03</w:t>
      </w:r>
    </w:p>
    <w:p w14:paraId="17D9AD49" w14:textId="77777777" w:rsidR="00AA5B90" w:rsidRPr="00BF73AC" w:rsidRDefault="00AA5B90" w:rsidP="00561BE3">
      <w:pPr>
        <w:pStyle w:val="NoSpacing"/>
        <w:ind w:left="720"/>
        <w:rPr>
          <w:rFonts w:cs="Arial"/>
          <w:szCs w:val="24"/>
        </w:rPr>
      </w:pPr>
    </w:p>
    <w:p w14:paraId="14D9756E" w14:textId="77777777" w:rsidR="00AA5B90" w:rsidRPr="00BF73AC" w:rsidRDefault="00AA5B90" w:rsidP="00561BE3">
      <w:pPr>
        <w:pStyle w:val="NoSpacing"/>
        <w:ind w:left="720"/>
        <w:rPr>
          <w:rFonts w:cs="Arial"/>
          <w:szCs w:val="24"/>
        </w:rPr>
      </w:pPr>
      <w:r w:rsidRPr="00BF73AC">
        <w:rPr>
          <w:rFonts w:cs="Arial"/>
          <w:szCs w:val="24"/>
        </w:rPr>
        <w:t>WHEREAS, the BAVA maintenance personnel and basketball court coordinators appealed to the Board of Governors for the granting of a Christmas gift equivalent to one month’s basic pay;</w:t>
      </w:r>
    </w:p>
    <w:p w14:paraId="757AC15E" w14:textId="77777777" w:rsidR="00AA5B90" w:rsidRPr="00BF73AC" w:rsidRDefault="00AA5B90" w:rsidP="00561BE3">
      <w:pPr>
        <w:pStyle w:val="NoSpacing"/>
        <w:ind w:left="720"/>
        <w:rPr>
          <w:rFonts w:cs="Arial"/>
          <w:szCs w:val="24"/>
        </w:rPr>
      </w:pPr>
    </w:p>
    <w:p w14:paraId="01592D23" w14:textId="77777777" w:rsidR="00AA5B90" w:rsidRPr="00BF73AC" w:rsidRDefault="00AA5B90" w:rsidP="00561BE3">
      <w:pPr>
        <w:pStyle w:val="NoSpacing"/>
        <w:ind w:left="720"/>
        <w:rPr>
          <w:rFonts w:cs="Arial"/>
          <w:szCs w:val="24"/>
        </w:rPr>
      </w:pPr>
      <w:r w:rsidRPr="00BF73AC">
        <w:rPr>
          <w:rFonts w:cs="Arial"/>
          <w:szCs w:val="24"/>
        </w:rPr>
        <w:t>WHEREAS, all employees hired from 2009 onwards are not entitled to such a gift;</w:t>
      </w:r>
    </w:p>
    <w:p w14:paraId="5525401A" w14:textId="77777777" w:rsidR="00AA5B90" w:rsidRPr="00BF73AC" w:rsidRDefault="00AA5B90" w:rsidP="00561BE3">
      <w:pPr>
        <w:pStyle w:val="NoSpacing"/>
        <w:ind w:left="720"/>
        <w:rPr>
          <w:rFonts w:cs="Arial"/>
          <w:szCs w:val="24"/>
        </w:rPr>
      </w:pPr>
    </w:p>
    <w:p w14:paraId="1118FB9E" w14:textId="77777777" w:rsidR="00AA5B90" w:rsidRPr="00BF73AC" w:rsidRDefault="00AA5B90" w:rsidP="00561BE3">
      <w:pPr>
        <w:pStyle w:val="NoSpacing"/>
        <w:ind w:left="720"/>
        <w:rPr>
          <w:rFonts w:cs="Arial"/>
          <w:szCs w:val="24"/>
        </w:rPr>
      </w:pPr>
      <w:r w:rsidRPr="00BF73AC">
        <w:rPr>
          <w:rFonts w:cs="Arial"/>
          <w:szCs w:val="24"/>
        </w:rPr>
        <w:t>WHEREAS, in recognition of the efforts and dedication of these employees to their duties and responsibilities, the Board has considered granting their request;</w:t>
      </w:r>
    </w:p>
    <w:p w14:paraId="067996FF" w14:textId="77777777" w:rsidR="00AA5B90" w:rsidRPr="00BF73AC" w:rsidRDefault="00AA5B90" w:rsidP="00561BE3">
      <w:pPr>
        <w:pStyle w:val="NoSpacing"/>
        <w:ind w:left="720"/>
        <w:rPr>
          <w:rFonts w:cs="Arial"/>
          <w:szCs w:val="24"/>
        </w:rPr>
      </w:pPr>
    </w:p>
    <w:p w14:paraId="01A269C4" w14:textId="77777777" w:rsidR="00AA5B90" w:rsidRPr="00BF73AC" w:rsidRDefault="00AA5B90" w:rsidP="00561BE3">
      <w:pPr>
        <w:pStyle w:val="NoSpacing"/>
        <w:ind w:left="720"/>
        <w:rPr>
          <w:rFonts w:cs="Arial"/>
          <w:szCs w:val="24"/>
        </w:rPr>
      </w:pPr>
      <w:r w:rsidRPr="00BF73AC">
        <w:rPr>
          <w:rFonts w:cs="Arial"/>
          <w:szCs w:val="24"/>
        </w:rPr>
        <w:t>NOW THEREFORE:</w:t>
      </w:r>
    </w:p>
    <w:p w14:paraId="4EC02F5C" w14:textId="77777777" w:rsidR="00AA5B90" w:rsidRPr="00BF73AC" w:rsidRDefault="00AA5B90" w:rsidP="00561BE3">
      <w:pPr>
        <w:pStyle w:val="NoSpacing"/>
        <w:ind w:left="720"/>
        <w:rPr>
          <w:rFonts w:cs="Arial"/>
          <w:szCs w:val="24"/>
        </w:rPr>
      </w:pPr>
    </w:p>
    <w:p w14:paraId="3DE5CE3D" w14:textId="77777777" w:rsidR="00AA5B90" w:rsidRPr="00BF73AC" w:rsidRDefault="00AA5B90" w:rsidP="00561BE3">
      <w:pPr>
        <w:pStyle w:val="NoSpacing"/>
        <w:ind w:left="720"/>
        <w:rPr>
          <w:rFonts w:cs="Arial"/>
          <w:szCs w:val="24"/>
        </w:rPr>
      </w:pPr>
      <w:r w:rsidRPr="00BF73AC">
        <w:rPr>
          <w:rFonts w:cs="Arial"/>
          <w:szCs w:val="24"/>
        </w:rPr>
        <w:t xml:space="preserve">BE IT RESOLVED, AS IT IS HEREBY RESOLVED that all regular employees hired from 2009 onwards, namely: Felipe Aquino Jr.; Rolando Aquino; Danilo </w:t>
      </w:r>
      <w:proofErr w:type="spellStart"/>
      <w:r w:rsidRPr="00BF73AC">
        <w:rPr>
          <w:rFonts w:cs="Arial"/>
          <w:szCs w:val="24"/>
        </w:rPr>
        <w:t>Canta</w:t>
      </w:r>
      <w:proofErr w:type="spellEnd"/>
      <w:r w:rsidRPr="00BF73AC">
        <w:rPr>
          <w:rFonts w:cs="Arial"/>
          <w:szCs w:val="24"/>
        </w:rPr>
        <w:t xml:space="preserve">; Jerry </w:t>
      </w:r>
      <w:proofErr w:type="spellStart"/>
      <w:r w:rsidRPr="00BF73AC">
        <w:rPr>
          <w:rFonts w:cs="Arial"/>
          <w:szCs w:val="24"/>
        </w:rPr>
        <w:t>dela</w:t>
      </w:r>
      <w:proofErr w:type="spellEnd"/>
      <w:r w:rsidRPr="00BF73AC">
        <w:rPr>
          <w:rFonts w:cs="Arial"/>
          <w:szCs w:val="24"/>
        </w:rPr>
        <w:t xml:space="preserve"> Cruz; Rene Junio; Jimmy Lime; Rex Marco; </w:t>
      </w:r>
      <w:r>
        <w:rPr>
          <w:rFonts w:cs="Arial"/>
          <w:szCs w:val="24"/>
        </w:rPr>
        <w:t xml:space="preserve">Leo Cruz </w:t>
      </w:r>
      <w:r w:rsidRPr="00BF73AC">
        <w:rPr>
          <w:rFonts w:cs="Arial"/>
          <w:szCs w:val="24"/>
        </w:rPr>
        <w:t>and Antonio Luna Ocampo, who are currently not entitled to a Christmas gift, be given one equivalent to one month's pay.</w:t>
      </w:r>
    </w:p>
    <w:p w14:paraId="3425DC18" w14:textId="77777777" w:rsidR="00AA5B90" w:rsidRPr="00BF73AC" w:rsidRDefault="00AA5B90" w:rsidP="00561BE3">
      <w:pPr>
        <w:pStyle w:val="NoSpacing"/>
        <w:ind w:left="720"/>
        <w:rPr>
          <w:rFonts w:cs="Arial"/>
          <w:szCs w:val="24"/>
        </w:rPr>
      </w:pPr>
    </w:p>
    <w:p w14:paraId="2B7947B5" w14:textId="77777777" w:rsidR="00AA5B90" w:rsidRPr="00BF73AC" w:rsidRDefault="00AA5B90" w:rsidP="00561BE3">
      <w:pPr>
        <w:pStyle w:val="NoSpacing"/>
        <w:ind w:left="720"/>
        <w:rPr>
          <w:rFonts w:cs="Arial"/>
          <w:szCs w:val="24"/>
        </w:rPr>
      </w:pPr>
      <w:r w:rsidRPr="00BF73AC">
        <w:rPr>
          <w:rFonts w:cs="Arial"/>
          <w:szCs w:val="24"/>
        </w:rPr>
        <w:t>RESOLVED FURTHER that the granting of such a request shall be discretionary and is only applicable for the ye</w:t>
      </w:r>
      <w:r>
        <w:rPr>
          <w:rFonts w:cs="Arial"/>
          <w:szCs w:val="24"/>
        </w:rPr>
        <w:t>ar 2017</w:t>
      </w:r>
      <w:r w:rsidRPr="00BF73AC">
        <w:rPr>
          <w:rFonts w:cs="Arial"/>
          <w:szCs w:val="24"/>
        </w:rPr>
        <w:t>.</w:t>
      </w:r>
    </w:p>
    <w:p w14:paraId="66C0AD10" w14:textId="77777777" w:rsidR="00AA5B90" w:rsidRDefault="00AA5B90" w:rsidP="00561BE3">
      <w:pPr>
        <w:pStyle w:val="NoSpacing"/>
        <w:rPr>
          <w:rFonts w:cs="Arial"/>
          <w:szCs w:val="24"/>
        </w:rPr>
      </w:pPr>
    </w:p>
    <w:p w14:paraId="08BC3581" w14:textId="77777777" w:rsidR="00AA5B90" w:rsidRDefault="00AA5B90" w:rsidP="00561BE3">
      <w:pPr>
        <w:pStyle w:val="NoSpacing"/>
        <w:numPr>
          <w:ilvl w:val="0"/>
          <w:numId w:val="1"/>
        </w:numPr>
        <w:ind w:hanging="720"/>
        <w:rPr>
          <w:rFonts w:cs="Arial"/>
          <w:b/>
          <w:szCs w:val="24"/>
        </w:rPr>
      </w:pPr>
      <w:r>
        <w:rPr>
          <w:rFonts w:cs="Arial"/>
          <w:b/>
          <w:szCs w:val="24"/>
        </w:rPr>
        <w:t>Resolution No. 2017-11-04</w:t>
      </w:r>
    </w:p>
    <w:p w14:paraId="375D3E8D" w14:textId="77777777" w:rsidR="00AA5B90" w:rsidRDefault="00AA5B90" w:rsidP="00561BE3">
      <w:pPr>
        <w:pStyle w:val="NoSpacing"/>
        <w:rPr>
          <w:rFonts w:cs="Arial"/>
          <w:szCs w:val="24"/>
        </w:rPr>
      </w:pPr>
    </w:p>
    <w:p w14:paraId="0F3572E7" w14:textId="77777777" w:rsidR="00561BE3" w:rsidRDefault="00561BE3" w:rsidP="00561BE3">
      <w:pPr>
        <w:pStyle w:val="NoSpacing"/>
        <w:rPr>
          <w:rFonts w:cs="Arial"/>
          <w:szCs w:val="24"/>
        </w:rPr>
      </w:pPr>
      <w:r>
        <w:rPr>
          <w:rFonts w:cs="Arial"/>
          <w:szCs w:val="24"/>
        </w:rPr>
        <w:t>Title:</w:t>
      </w:r>
      <w:r>
        <w:rPr>
          <w:rFonts w:cs="Arial"/>
          <w:szCs w:val="24"/>
        </w:rPr>
        <w:tab/>
        <w:t>Resolution allocating a budget for the repair of Hercules, Constellation, and portions of Aquarius and Hydra Streets</w:t>
      </w:r>
    </w:p>
    <w:p w14:paraId="1085CCEE" w14:textId="662ED69C" w:rsidR="00561BE3" w:rsidRDefault="00561BE3" w:rsidP="00561BE3">
      <w:pPr>
        <w:pStyle w:val="NoSpacing"/>
        <w:rPr>
          <w:rFonts w:cs="Arial"/>
          <w:szCs w:val="24"/>
        </w:rPr>
      </w:pPr>
    </w:p>
    <w:p w14:paraId="2DEBFD28" w14:textId="77777777" w:rsidR="00172EED" w:rsidRDefault="00172EED" w:rsidP="00561BE3">
      <w:pPr>
        <w:pStyle w:val="NoSpacing"/>
        <w:rPr>
          <w:rFonts w:cs="Arial"/>
          <w:szCs w:val="24"/>
        </w:rPr>
      </w:pPr>
    </w:p>
    <w:p w14:paraId="78138519" w14:textId="77777777" w:rsidR="00561BE3" w:rsidRPr="00794FE3" w:rsidRDefault="00561BE3" w:rsidP="00561BE3">
      <w:pPr>
        <w:pStyle w:val="NoSpacing"/>
        <w:ind w:left="720"/>
        <w:jc w:val="center"/>
        <w:rPr>
          <w:rFonts w:cs="Arial"/>
          <w:szCs w:val="24"/>
          <w:u w:val="single"/>
        </w:rPr>
      </w:pPr>
      <w:r>
        <w:rPr>
          <w:rFonts w:cs="Arial"/>
          <w:szCs w:val="24"/>
          <w:u w:val="single"/>
        </w:rPr>
        <w:lastRenderedPageBreak/>
        <w:t>Resolution No. 2017-11-04</w:t>
      </w:r>
    </w:p>
    <w:p w14:paraId="1FE60A98" w14:textId="77777777" w:rsidR="00561BE3" w:rsidRPr="00794FE3" w:rsidRDefault="00561BE3" w:rsidP="00561BE3">
      <w:pPr>
        <w:pStyle w:val="NoSpacing"/>
        <w:tabs>
          <w:tab w:val="left" w:pos="1080"/>
        </w:tabs>
        <w:ind w:left="720"/>
        <w:rPr>
          <w:rFonts w:cs="Arial"/>
          <w:szCs w:val="24"/>
        </w:rPr>
      </w:pPr>
    </w:p>
    <w:p w14:paraId="57311C18" w14:textId="77777777" w:rsidR="00561BE3" w:rsidRPr="00794FE3" w:rsidRDefault="00561BE3" w:rsidP="00561BE3">
      <w:pPr>
        <w:pStyle w:val="NoSpacing"/>
        <w:tabs>
          <w:tab w:val="left" w:pos="1080"/>
        </w:tabs>
        <w:ind w:left="720"/>
        <w:rPr>
          <w:rFonts w:cs="Arial"/>
          <w:szCs w:val="24"/>
        </w:rPr>
      </w:pPr>
      <w:r w:rsidRPr="00794FE3">
        <w:rPr>
          <w:rFonts w:cs="Arial"/>
          <w:szCs w:val="24"/>
        </w:rPr>
        <w:t>WHEREAS, the</w:t>
      </w:r>
      <w:r>
        <w:rPr>
          <w:rFonts w:cs="Arial"/>
          <w:szCs w:val="24"/>
        </w:rPr>
        <w:t>re</w:t>
      </w:r>
      <w:r w:rsidRPr="00794FE3">
        <w:rPr>
          <w:rFonts w:cs="Arial"/>
          <w:szCs w:val="24"/>
        </w:rPr>
        <w:t xml:space="preserve"> </w:t>
      </w:r>
      <w:r>
        <w:rPr>
          <w:rFonts w:cs="Arial"/>
          <w:szCs w:val="24"/>
        </w:rPr>
        <w:t>is a significant amount of the revenue from the issuance of vehicular stickers can be used for road repairs</w:t>
      </w:r>
      <w:r w:rsidRPr="00794FE3">
        <w:rPr>
          <w:rFonts w:cs="Arial"/>
          <w:szCs w:val="24"/>
        </w:rPr>
        <w:t>;</w:t>
      </w:r>
    </w:p>
    <w:p w14:paraId="120FAB60" w14:textId="77777777" w:rsidR="00561BE3" w:rsidRPr="00794FE3" w:rsidRDefault="00561BE3" w:rsidP="00561BE3">
      <w:pPr>
        <w:pStyle w:val="NoSpacing"/>
        <w:tabs>
          <w:tab w:val="left" w:pos="1080"/>
        </w:tabs>
        <w:ind w:left="720"/>
        <w:rPr>
          <w:rFonts w:cs="Arial"/>
          <w:szCs w:val="24"/>
        </w:rPr>
      </w:pPr>
    </w:p>
    <w:p w14:paraId="7E2E2F81" w14:textId="77777777" w:rsidR="00561BE3" w:rsidRPr="00794FE3" w:rsidRDefault="00561BE3" w:rsidP="00561BE3">
      <w:pPr>
        <w:pStyle w:val="NoSpacing"/>
        <w:tabs>
          <w:tab w:val="left" w:pos="1080"/>
        </w:tabs>
        <w:ind w:left="720"/>
        <w:rPr>
          <w:rFonts w:cs="Arial"/>
          <w:szCs w:val="24"/>
        </w:rPr>
      </w:pPr>
      <w:r w:rsidRPr="00794FE3">
        <w:rPr>
          <w:rFonts w:cs="Arial"/>
          <w:szCs w:val="24"/>
        </w:rPr>
        <w:t>NOW THEREFORE:</w:t>
      </w:r>
    </w:p>
    <w:p w14:paraId="4CE15974" w14:textId="77777777" w:rsidR="00561BE3" w:rsidRPr="00794FE3" w:rsidRDefault="00561BE3" w:rsidP="00561BE3">
      <w:pPr>
        <w:pStyle w:val="NoSpacing"/>
        <w:tabs>
          <w:tab w:val="left" w:pos="1080"/>
        </w:tabs>
        <w:ind w:left="720"/>
        <w:rPr>
          <w:rFonts w:cs="Arial"/>
          <w:szCs w:val="24"/>
        </w:rPr>
      </w:pPr>
    </w:p>
    <w:p w14:paraId="7C319F10" w14:textId="77777777" w:rsidR="00561BE3" w:rsidRPr="00794FE3" w:rsidRDefault="00561BE3" w:rsidP="00561BE3">
      <w:pPr>
        <w:pStyle w:val="NoSpacing"/>
        <w:tabs>
          <w:tab w:val="left" w:pos="1080"/>
        </w:tabs>
        <w:ind w:left="720"/>
        <w:rPr>
          <w:rFonts w:cs="Arial"/>
          <w:szCs w:val="24"/>
        </w:rPr>
      </w:pPr>
      <w:r w:rsidRPr="00794FE3">
        <w:rPr>
          <w:rFonts w:cs="Arial"/>
          <w:szCs w:val="24"/>
        </w:rPr>
        <w:t xml:space="preserve">BE IT RESOLVED, AS IT IS HEREBY RESOLVED that </w:t>
      </w:r>
      <w:r>
        <w:rPr>
          <w:rFonts w:cs="Arial"/>
          <w:szCs w:val="24"/>
        </w:rPr>
        <w:t>the amount of Php7 million be allocated for the asphalt overlay of Hercules, Constellation, Aquarius, and Hydra Streets</w:t>
      </w:r>
      <w:r w:rsidRPr="00794FE3">
        <w:rPr>
          <w:rFonts w:cs="Arial"/>
          <w:szCs w:val="24"/>
        </w:rPr>
        <w:t>.</w:t>
      </w:r>
    </w:p>
    <w:p w14:paraId="16B0268C" w14:textId="77777777" w:rsidR="00561BE3" w:rsidRDefault="00561BE3" w:rsidP="00B37B01">
      <w:pPr>
        <w:pStyle w:val="NoSpacing"/>
        <w:rPr>
          <w:rFonts w:cs="Arial"/>
          <w:szCs w:val="24"/>
        </w:rPr>
      </w:pPr>
    </w:p>
    <w:p w14:paraId="7EC3748A" w14:textId="77777777" w:rsidR="00561BE3" w:rsidRPr="00AA5B90" w:rsidRDefault="00561BE3" w:rsidP="00B37B01">
      <w:pPr>
        <w:pStyle w:val="NoSpacing"/>
        <w:rPr>
          <w:rFonts w:cs="Arial"/>
          <w:szCs w:val="24"/>
        </w:rPr>
      </w:pPr>
    </w:p>
    <w:p w14:paraId="2B5ACE5E" w14:textId="77777777" w:rsidR="00C652BC" w:rsidRDefault="00561BE3" w:rsidP="00B37B01">
      <w:pPr>
        <w:pStyle w:val="NoSpacing"/>
        <w:rPr>
          <w:rFonts w:cs="Arial"/>
          <w:szCs w:val="24"/>
        </w:rPr>
      </w:pPr>
      <w:r>
        <w:rPr>
          <w:rFonts w:cs="Arial"/>
          <w:b/>
          <w:szCs w:val="24"/>
        </w:rPr>
        <w:t>JANUARY 30, 2018</w:t>
      </w:r>
      <w:r w:rsidRPr="00BF73AC">
        <w:rPr>
          <w:rFonts w:cs="Arial"/>
          <w:b/>
          <w:szCs w:val="24"/>
        </w:rPr>
        <w:t xml:space="preserve"> REGULAR BOARD MEETING</w:t>
      </w:r>
    </w:p>
    <w:p w14:paraId="55ABA5EB" w14:textId="77777777" w:rsidR="00561BE3" w:rsidRDefault="00561BE3" w:rsidP="00B37B01">
      <w:pPr>
        <w:pStyle w:val="NoSpacing"/>
        <w:rPr>
          <w:rFonts w:cs="Arial"/>
          <w:szCs w:val="24"/>
        </w:rPr>
      </w:pPr>
    </w:p>
    <w:p w14:paraId="350903EF" w14:textId="77777777" w:rsidR="00561BE3" w:rsidRDefault="00561BE3" w:rsidP="00561BE3">
      <w:pPr>
        <w:pStyle w:val="NoSpacing"/>
        <w:numPr>
          <w:ilvl w:val="0"/>
          <w:numId w:val="1"/>
        </w:numPr>
        <w:ind w:hanging="720"/>
        <w:rPr>
          <w:rFonts w:cs="Arial"/>
          <w:b/>
          <w:szCs w:val="24"/>
        </w:rPr>
      </w:pPr>
      <w:r>
        <w:rPr>
          <w:rFonts w:cs="Arial"/>
          <w:b/>
          <w:szCs w:val="24"/>
        </w:rPr>
        <w:t>Resolution No. 2018-01-01</w:t>
      </w:r>
    </w:p>
    <w:p w14:paraId="35E8C051" w14:textId="77777777" w:rsidR="00561BE3" w:rsidRDefault="00561BE3" w:rsidP="009C5D37">
      <w:pPr>
        <w:pStyle w:val="NoSpacing"/>
        <w:rPr>
          <w:rFonts w:cs="Arial"/>
          <w:szCs w:val="24"/>
        </w:rPr>
      </w:pPr>
    </w:p>
    <w:p w14:paraId="3D26AAC2" w14:textId="77777777" w:rsidR="00561BE3" w:rsidRDefault="00561BE3" w:rsidP="009C5D37">
      <w:pPr>
        <w:pStyle w:val="NoSpacing"/>
        <w:rPr>
          <w:rFonts w:cs="Arial"/>
          <w:szCs w:val="24"/>
        </w:rPr>
      </w:pPr>
      <w:r>
        <w:rPr>
          <w:rFonts w:cs="Arial"/>
          <w:szCs w:val="24"/>
        </w:rPr>
        <w:t>Title:</w:t>
      </w:r>
      <w:r>
        <w:rPr>
          <w:rFonts w:cs="Arial"/>
          <w:szCs w:val="24"/>
        </w:rPr>
        <w:tab/>
        <w:t>Resolution approving the 2018 budget</w:t>
      </w:r>
    </w:p>
    <w:p w14:paraId="0F71AB52" w14:textId="77777777" w:rsidR="00561BE3" w:rsidRDefault="00561BE3" w:rsidP="009C5D37">
      <w:pPr>
        <w:pStyle w:val="NoSpacing"/>
        <w:ind w:left="720"/>
        <w:rPr>
          <w:rFonts w:cs="Arial"/>
          <w:szCs w:val="24"/>
        </w:rPr>
      </w:pPr>
    </w:p>
    <w:p w14:paraId="16C63046" w14:textId="77777777" w:rsidR="00561BE3" w:rsidRPr="00231027" w:rsidRDefault="00561BE3" w:rsidP="009C5D37">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2018-01-01</w:t>
      </w:r>
    </w:p>
    <w:p w14:paraId="4C36ABD8" w14:textId="77777777" w:rsidR="00561BE3" w:rsidRDefault="00561BE3" w:rsidP="009C5D37">
      <w:pPr>
        <w:pStyle w:val="Header"/>
        <w:tabs>
          <w:tab w:val="clear" w:pos="4320"/>
          <w:tab w:val="clear" w:pos="8640"/>
        </w:tabs>
        <w:ind w:left="720"/>
        <w:jc w:val="both"/>
        <w:rPr>
          <w:rFonts w:ascii="Arial" w:hAnsi="Arial" w:cs="Arial"/>
        </w:rPr>
      </w:pPr>
    </w:p>
    <w:p w14:paraId="686B6312" w14:textId="77777777" w:rsidR="00561BE3" w:rsidRDefault="00561BE3" w:rsidP="009C5D37">
      <w:pPr>
        <w:pStyle w:val="Header"/>
        <w:tabs>
          <w:tab w:val="clear" w:pos="4320"/>
          <w:tab w:val="clear" w:pos="8640"/>
        </w:tabs>
        <w:ind w:left="720"/>
        <w:jc w:val="both"/>
        <w:rPr>
          <w:rFonts w:ascii="Arial" w:hAnsi="Arial" w:cs="Arial"/>
          <w:szCs w:val="19"/>
          <w:shd w:val="clear" w:color="auto" w:fill="FFFFFF"/>
        </w:rPr>
      </w:pPr>
      <w:r w:rsidRPr="00586816">
        <w:rPr>
          <w:rFonts w:ascii="Arial" w:hAnsi="Arial" w:cs="Arial"/>
        </w:rPr>
        <w:t xml:space="preserve">RESOLVED That, the </w:t>
      </w:r>
      <w:r>
        <w:rPr>
          <w:rFonts w:ascii="Arial" w:hAnsi="Arial" w:cs="Arial"/>
        </w:rPr>
        <w:t xml:space="preserve">2018 revenue and expense budget of the </w:t>
      </w:r>
      <w:r w:rsidRPr="00586816">
        <w:rPr>
          <w:rFonts w:ascii="Arial" w:hAnsi="Arial" w:cs="Arial"/>
        </w:rPr>
        <w:t xml:space="preserve">Association </w:t>
      </w:r>
      <w:r>
        <w:rPr>
          <w:rFonts w:ascii="Arial" w:hAnsi="Arial" w:cs="Arial"/>
          <w:szCs w:val="19"/>
          <w:shd w:val="clear" w:color="auto" w:fill="FFFFFF"/>
        </w:rPr>
        <w:t xml:space="preserve">as presented by the Treasurer, Gov. </w:t>
      </w:r>
      <w:proofErr w:type="spellStart"/>
      <w:r>
        <w:rPr>
          <w:rFonts w:ascii="Arial" w:hAnsi="Arial" w:cs="Arial"/>
          <w:szCs w:val="19"/>
          <w:shd w:val="clear" w:color="auto" w:fill="FFFFFF"/>
        </w:rPr>
        <w:t>Pablito</w:t>
      </w:r>
      <w:proofErr w:type="spellEnd"/>
      <w:r>
        <w:rPr>
          <w:rFonts w:ascii="Arial" w:hAnsi="Arial" w:cs="Arial"/>
          <w:szCs w:val="19"/>
          <w:shd w:val="clear" w:color="auto" w:fill="FFFFFF"/>
        </w:rPr>
        <w:t xml:space="preserve"> Yap, be approved.</w:t>
      </w:r>
    </w:p>
    <w:p w14:paraId="7AC48F10" w14:textId="77777777" w:rsidR="00561BE3" w:rsidRDefault="00561BE3" w:rsidP="009C5D37">
      <w:pPr>
        <w:pStyle w:val="Header"/>
        <w:tabs>
          <w:tab w:val="clear" w:pos="4320"/>
          <w:tab w:val="clear" w:pos="8640"/>
        </w:tabs>
        <w:ind w:left="720"/>
        <w:jc w:val="both"/>
        <w:rPr>
          <w:rFonts w:ascii="Arial" w:hAnsi="Arial" w:cs="Arial"/>
          <w:szCs w:val="19"/>
          <w:shd w:val="clear" w:color="auto" w:fill="FFFFFF"/>
        </w:rPr>
      </w:pPr>
    </w:p>
    <w:p w14:paraId="61B15DBC" w14:textId="77777777" w:rsidR="00561BE3" w:rsidRDefault="00561BE3" w:rsidP="009C5D37">
      <w:pPr>
        <w:pStyle w:val="Header"/>
        <w:tabs>
          <w:tab w:val="clear" w:pos="4320"/>
          <w:tab w:val="clear" w:pos="8640"/>
        </w:tabs>
        <w:ind w:left="720"/>
        <w:jc w:val="both"/>
        <w:rPr>
          <w:rFonts w:ascii="Arial" w:hAnsi="Arial" w:cs="Arial"/>
          <w:szCs w:val="19"/>
          <w:shd w:val="clear" w:color="auto" w:fill="FFFFFF"/>
        </w:rPr>
      </w:pPr>
      <w:r>
        <w:rPr>
          <w:rFonts w:ascii="Arial" w:hAnsi="Arial" w:cs="Arial"/>
          <w:szCs w:val="19"/>
          <w:shd w:val="clear" w:color="auto" w:fill="FFFFFF"/>
        </w:rPr>
        <w:t>RESOLVED FURTHER, That Php7 million from the members’ equity be allocated for additional road repairs.</w:t>
      </w:r>
    </w:p>
    <w:p w14:paraId="6C65D820" w14:textId="77777777" w:rsidR="00561BE3" w:rsidRDefault="00561BE3" w:rsidP="009C5D37">
      <w:pPr>
        <w:pStyle w:val="NoSpacing"/>
        <w:rPr>
          <w:rFonts w:cs="Arial"/>
          <w:szCs w:val="24"/>
        </w:rPr>
      </w:pPr>
    </w:p>
    <w:p w14:paraId="1A2133DF" w14:textId="77777777" w:rsidR="009C5D37" w:rsidRPr="00BF73AC" w:rsidRDefault="009C5D37" w:rsidP="009C5D37">
      <w:pPr>
        <w:pStyle w:val="NoSpacing"/>
        <w:numPr>
          <w:ilvl w:val="0"/>
          <w:numId w:val="1"/>
        </w:numPr>
        <w:ind w:hanging="720"/>
        <w:rPr>
          <w:rFonts w:cs="Arial"/>
          <w:b/>
          <w:szCs w:val="24"/>
        </w:rPr>
      </w:pPr>
      <w:r>
        <w:rPr>
          <w:rFonts w:cs="Arial"/>
          <w:b/>
          <w:szCs w:val="24"/>
        </w:rPr>
        <w:t>Resolution No. 2018-01-02</w:t>
      </w:r>
    </w:p>
    <w:p w14:paraId="06CFA963" w14:textId="77777777" w:rsidR="009C5D37" w:rsidRDefault="009C5D37" w:rsidP="009C5D37">
      <w:pPr>
        <w:pStyle w:val="NoSpacing"/>
        <w:ind w:left="720"/>
        <w:rPr>
          <w:rFonts w:cs="Arial"/>
          <w:szCs w:val="24"/>
        </w:rPr>
      </w:pPr>
    </w:p>
    <w:p w14:paraId="67A1F75B" w14:textId="77777777" w:rsidR="009C5D37" w:rsidRDefault="009C5D37" w:rsidP="009C5D37">
      <w:pPr>
        <w:pStyle w:val="NoSpacing"/>
        <w:rPr>
          <w:rFonts w:cs="Arial"/>
          <w:szCs w:val="24"/>
        </w:rPr>
      </w:pPr>
      <w:r>
        <w:rPr>
          <w:rFonts w:cs="Arial"/>
          <w:szCs w:val="24"/>
        </w:rPr>
        <w:t>Title:</w:t>
      </w:r>
      <w:r>
        <w:rPr>
          <w:rFonts w:cs="Arial"/>
          <w:szCs w:val="24"/>
        </w:rPr>
        <w:tab/>
        <w:t>Resolution on integrating the existing payroll system to the new accounting system</w:t>
      </w:r>
    </w:p>
    <w:p w14:paraId="4B9B4755" w14:textId="77777777" w:rsidR="009C5D37" w:rsidRDefault="009C5D37" w:rsidP="009C5D37">
      <w:pPr>
        <w:pStyle w:val="NoSpacing"/>
        <w:ind w:left="720"/>
        <w:rPr>
          <w:rFonts w:cs="Arial"/>
          <w:szCs w:val="24"/>
        </w:rPr>
      </w:pPr>
    </w:p>
    <w:p w14:paraId="1F0C6996" w14:textId="77777777" w:rsidR="009C5D37" w:rsidRPr="00231027" w:rsidRDefault="009C5D37" w:rsidP="009C5D37">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2018-01-02</w:t>
      </w:r>
    </w:p>
    <w:p w14:paraId="3A3B73F0" w14:textId="77777777" w:rsidR="009C5D37" w:rsidRDefault="009C5D37" w:rsidP="009C5D37">
      <w:pPr>
        <w:pStyle w:val="BodyText"/>
        <w:spacing w:after="0"/>
        <w:ind w:left="720"/>
        <w:jc w:val="both"/>
        <w:rPr>
          <w:rFonts w:ascii="Arial" w:hAnsi="Arial" w:cs="Arial"/>
        </w:rPr>
      </w:pPr>
    </w:p>
    <w:p w14:paraId="15DB8CDD" w14:textId="77777777" w:rsidR="009C5D37" w:rsidRDefault="009C5D37" w:rsidP="009C5D37">
      <w:pPr>
        <w:pStyle w:val="BodyText"/>
        <w:spacing w:after="0"/>
        <w:ind w:left="720"/>
        <w:jc w:val="both"/>
        <w:rPr>
          <w:rFonts w:ascii="Arial" w:hAnsi="Arial" w:cs="Arial"/>
        </w:rPr>
      </w:pPr>
      <w:r>
        <w:rPr>
          <w:rFonts w:ascii="Arial" w:hAnsi="Arial" w:cs="Arial"/>
        </w:rPr>
        <w:t>WHEREAS, the current payroll system of BAVA is a standalone system and was not included in the new accounting system being developed;</w:t>
      </w:r>
    </w:p>
    <w:p w14:paraId="22B7C97D" w14:textId="77777777" w:rsidR="009C5D37" w:rsidRDefault="009C5D37" w:rsidP="009C5D37">
      <w:pPr>
        <w:pStyle w:val="BodyText"/>
        <w:spacing w:after="0"/>
        <w:ind w:left="720"/>
        <w:jc w:val="both"/>
        <w:rPr>
          <w:rFonts w:ascii="Arial" w:hAnsi="Arial" w:cs="Arial"/>
        </w:rPr>
      </w:pPr>
    </w:p>
    <w:p w14:paraId="7FB973A8" w14:textId="77777777" w:rsidR="009C5D37" w:rsidRPr="00231027" w:rsidRDefault="009C5D37" w:rsidP="009C5D37">
      <w:pPr>
        <w:pStyle w:val="BodyText"/>
        <w:spacing w:after="0"/>
        <w:ind w:left="720"/>
        <w:jc w:val="both"/>
        <w:rPr>
          <w:rFonts w:ascii="Arial" w:hAnsi="Arial" w:cs="Arial"/>
        </w:rPr>
      </w:pPr>
      <w:r>
        <w:rPr>
          <w:rFonts w:ascii="Arial" w:hAnsi="Arial" w:cs="Arial"/>
        </w:rPr>
        <w:t>WHEREAS, in order to facilitate accounting operations, the developer of the new accounting system offered to integrate the existing payroll system into the new accounting system;</w:t>
      </w:r>
    </w:p>
    <w:p w14:paraId="0896FD87" w14:textId="77777777" w:rsidR="009C5D37" w:rsidRDefault="009C5D37" w:rsidP="009C5D37">
      <w:pPr>
        <w:pStyle w:val="Header"/>
        <w:tabs>
          <w:tab w:val="clear" w:pos="4320"/>
          <w:tab w:val="clear" w:pos="8640"/>
        </w:tabs>
        <w:ind w:left="720"/>
        <w:jc w:val="both"/>
        <w:rPr>
          <w:rFonts w:ascii="Arial" w:hAnsi="Arial" w:cs="Arial"/>
        </w:rPr>
      </w:pPr>
    </w:p>
    <w:p w14:paraId="2388E382" w14:textId="77777777" w:rsidR="009C5D37" w:rsidRDefault="009C5D37" w:rsidP="009C5D37">
      <w:pPr>
        <w:pStyle w:val="Header"/>
        <w:tabs>
          <w:tab w:val="clear" w:pos="4320"/>
          <w:tab w:val="clear" w:pos="8640"/>
        </w:tabs>
        <w:ind w:left="720"/>
        <w:jc w:val="both"/>
        <w:rPr>
          <w:rFonts w:ascii="Arial" w:hAnsi="Arial" w:cs="Arial"/>
          <w:szCs w:val="19"/>
          <w:shd w:val="clear" w:color="auto" w:fill="FFFFFF"/>
        </w:rPr>
      </w:pPr>
      <w:r w:rsidRPr="00586816">
        <w:rPr>
          <w:rFonts w:ascii="Arial" w:hAnsi="Arial" w:cs="Arial"/>
        </w:rPr>
        <w:t xml:space="preserve">RESOLVED That, </w:t>
      </w:r>
      <w:r>
        <w:rPr>
          <w:rFonts w:ascii="Arial" w:hAnsi="Arial" w:cs="Arial"/>
        </w:rPr>
        <w:t>the amount of Php250,000 be allocated for the integration of the payroll system into the new accounting system</w:t>
      </w:r>
      <w:r>
        <w:rPr>
          <w:rFonts w:ascii="Arial" w:hAnsi="Arial" w:cs="Arial"/>
          <w:szCs w:val="19"/>
          <w:shd w:val="clear" w:color="auto" w:fill="FFFFFF"/>
        </w:rPr>
        <w:t>.</w:t>
      </w:r>
    </w:p>
    <w:p w14:paraId="01696053" w14:textId="77777777" w:rsidR="009C5D37" w:rsidRDefault="009C5D37" w:rsidP="009C5D37">
      <w:pPr>
        <w:pStyle w:val="NoSpacing"/>
        <w:rPr>
          <w:rFonts w:cs="Arial"/>
          <w:szCs w:val="24"/>
        </w:rPr>
      </w:pPr>
    </w:p>
    <w:p w14:paraId="42A0F82A" w14:textId="77777777" w:rsidR="009C5D37" w:rsidRDefault="009C5D37" w:rsidP="009C5D37">
      <w:pPr>
        <w:pStyle w:val="NoSpacing"/>
        <w:rPr>
          <w:rFonts w:cs="Arial"/>
          <w:szCs w:val="24"/>
        </w:rPr>
      </w:pPr>
    </w:p>
    <w:p w14:paraId="345D3CF3" w14:textId="77777777" w:rsidR="009C5D37" w:rsidRPr="00BF73AC" w:rsidRDefault="009C5D37" w:rsidP="009C5D37">
      <w:pPr>
        <w:pStyle w:val="NoSpacing"/>
        <w:numPr>
          <w:ilvl w:val="0"/>
          <w:numId w:val="1"/>
        </w:numPr>
        <w:ind w:hanging="720"/>
        <w:rPr>
          <w:rFonts w:cs="Arial"/>
          <w:b/>
          <w:szCs w:val="24"/>
        </w:rPr>
      </w:pPr>
      <w:r>
        <w:rPr>
          <w:rFonts w:cs="Arial"/>
          <w:b/>
          <w:szCs w:val="24"/>
        </w:rPr>
        <w:t>Resolution No. 2018-01-03</w:t>
      </w:r>
    </w:p>
    <w:p w14:paraId="77F80579" w14:textId="77777777" w:rsidR="009C5D37" w:rsidRDefault="009C5D37" w:rsidP="009C5D37">
      <w:pPr>
        <w:pStyle w:val="NoSpacing"/>
        <w:rPr>
          <w:rFonts w:cs="Arial"/>
          <w:szCs w:val="24"/>
        </w:rPr>
      </w:pPr>
    </w:p>
    <w:p w14:paraId="00F6F2F0" w14:textId="77777777" w:rsidR="00561BE3" w:rsidRDefault="009C5D37" w:rsidP="009C5D37">
      <w:pPr>
        <w:pStyle w:val="NoSpacing"/>
        <w:rPr>
          <w:rFonts w:cs="Arial"/>
          <w:szCs w:val="24"/>
        </w:rPr>
      </w:pPr>
      <w:r>
        <w:rPr>
          <w:rFonts w:cs="Arial"/>
          <w:szCs w:val="24"/>
        </w:rPr>
        <w:t>Title:</w:t>
      </w:r>
      <w:r>
        <w:rPr>
          <w:rFonts w:cs="Arial"/>
          <w:szCs w:val="24"/>
        </w:rPr>
        <w:tab/>
        <w:t xml:space="preserve"> Resolution on allocating a budget for BAVA’s share in the publication of the Bel-Air newsletter</w:t>
      </w:r>
    </w:p>
    <w:p w14:paraId="1CD29DF5" w14:textId="77777777" w:rsidR="009C5D37" w:rsidRDefault="009C5D37" w:rsidP="009C5D37">
      <w:pPr>
        <w:pStyle w:val="NoSpacing"/>
        <w:rPr>
          <w:rFonts w:cs="Arial"/>
          <w:szCs w:val="24"/>
        </w:rPr>
      </w:pPr>
    </w:p>
    <w:p w14:paraId="57027F65" w14:textId="77777777" w:rsidR="009C5D37" w:rsidRPr="00794FE3" w:rsidRDefault="009C5D37" w:rsidP="009C5D37">
      <w:pPr>
        <w:pStyle w:val="NoSpacing"/>
        <w:ind w:left="720"/>
        <w:jc w:val="center"/>
        <w:rPr>
          <w:rFonts w:cs="Arial"/>
          <w:szCs w:val="24"/>
          <w:u w:val="single"/>
        </w:rPr>
      </w:pPr>
      <w:r>
        <w:rPr>
          <w:rFonts w:cs="Arial"/>
          <w:szCs w:val="24"/>
          <w:u w:val="single"/>
        </w:rPr>
        <w:t>Resolution No. 2018-01-03</w:t>
      </w:r>
    </w:p>
    <w:p w14:paraId="15DE1E4C" w14:textId="77777777" w:rsidR="009C5D37" w:rsidRPr="00794FE3" w:rsidRDefault="009C5D37" w:rsidP="009C5D37">
      <w:pPr>
        <w:pStyle w:val="NoSpacing"/>
        <w:ind w:left="720"/>
        <w:rPr>
          <w:rFonts w:cs="Arial"/>
          <w:szCs w:val="24"/>
        </w:rPr>
      </w:pPr>
    </w:p>
    <w:p w14:paraId="053D0841" w14:textId="77777777" w:rsidR="009C5D37" w:rsidRDefault="009C5D37" w:rsidP="009C5D37">
      <w:pPr>
        <w:pStyle w:val="NoSpacing"/>
        <w:ind w:left="720"/>
        <w:rPr>
          <w:rFonts w:cs="Arial"/>
          <w:szCs w:val="24"/>
        </w:rPr>
      </w:pPr>
      <w:r w:rsidRPr="00794FE3">
        <w:rPr>
          <w:rFonts w:cs="Arial"/>
          <w:szCs w:val="24"/>
        </w:rPr>
        <w:t xml:space="preserve">RESOLVED, </w:t>
      </w:r>
      <w:r>
        <w:rPr>
          <w:rFonts w:cs="Arial"/>
          <w:szCs w:val="24"/>
        </w:rPr>
        <w:t>T</w:t>
      </w:r>
      <w:r w:rsidRPr="00794FE3">
        <w:rPr>
          <w:rFonts w:cs="Arial"/>
          <w:szCs w:val="24"/>
        </w:rPr>
        <w:t xml:space="preserve">hat </w:t>
      </w:r>
      <w:r>
        <w:rPr>
          <w:rFonts w:cs="Arial"/>
          <w:szCs w:val="24"/>
        </w:rPr>
        <w:t>the amount of Php30,000 be allocated for BAVA’s share in the publication of the first issue of the Bel-Air Newsletter</w:t>
      </w:r>
      <w:r w:rsidRPr="00794FE3">
        <w:rPr>
          <w:rFonts w:cs="Arial"/>
          <w:szCs w:val="24"/>
        </w:rPr>
        <w:t>.</w:t>
      </w:r>
    </w:p>
    <w:p w14:paraId="11725366" w14:textId="77777777" w:rsidR="009C5D37" w:rsidRPr="009C5D37" w:rsidRDefault="009C5D37" w:rsidP="009C5D37">
      <w:pPr>
        <w:pStyle w:val="NoSpacing"/>
        <w:rPr>
          <w:rFonts w:cs="Arial"/>
          <w:b/>
          <w:szCs w:val="24"/>
        </w:rPr>
      </w:pPr>
    </w:p>
    <w:p w14:paraId="69F622DB" w14:textId="515BC33E" w:rsidR="009C5D37" w:rsidRDefault="009C5D37" w:rsidP="009C5D37">
      <w:pPr>
        <w:pStyle w:val="NoSpacing"/>
        <w:rPr>
          <w:rFonts w:cs="Arial"/>
          <w:szCs w:val="24"/>
        </w:rPr>
      </w:pPr>
    </w:p>
    <w:p w14:paraId="485E07F3" w14:textId="5A63DABB" w:rsidR="00172EED" w:rsidRDefault="00172EED" w:rsidP="009C5D37">
      <w:pPr>
        <w:pStyle w:val="NoSpacing"/>
        <w:rPr>
          <w:rFonts w:cs="Arial"/>
          <w:szCs w:val="24"/>
        </w:rPr>
      </w:pPr>
    </w:p>
    <w:p w14:paraId="43CB0F86" w14:textId="601F6E7B" w:rsidR="00172EED" w:rsidRDefault="00172EED" w:rsidP="009C5D37">
      <w:pPr>
        <w:pStyle w:val="NoSpacing"/>
        <w:rPr>
          <w:rFonts w:cs="Arial"/>
          <w:szCs w:val="24"/>
        </w:rPr>
      </w:pPr>
    </w:p>
    <w:p w14:paraId="30DE469E" w14:textId="77777777" w:rsidR="00172EED" w:rsidRPr="00BF73AC" w:rsidRDefault="00172EED" w:rsidP="009C5D37">
      <w:pPr>
        <w:pStyle w:val="NoSpacing"/>
        <w:rPr>
          <w:rFonts w:cs="Arial"/>
          <w:szCs w:val="24"/>
        </w:rPr>
      </w:pPr>
    </w:p>
    <w:p w14:paraId="22A40B3E" w14:textId="77777777" w:rsidR="00C652BC" w:rsidRPr="00BF73AC" w:rsidRDefault="009C5D37" w:rsidP="009C5D37">
      <w:pPr>
        <w:pStyle w:val="NoSpacing"/>
        <w:rPr>
          <w:rFonts w:cs="Arial"/>
          <w:b/>
          <w:szCs w:val="24"/>
        </w:rPr>
      </w:pPr>
      <w:r>
        <w:rPr>
          <w:rFonts w:cs="Arial"/>
          <w:b/>
          <w:szCs w:val="24"/>
        </w:rPr>
        <w:lastRenderedPageBreak/>
        <w:t>FEBRUARY 27, 2018</w:t>
      </w:r>
      <w:r w:rsidR="00C652BC" w:rsidRPr="00BF73AC">
        <w:rPr>
          <w:rFonts w:cs="Arial"/>
          <w:b/>
          <w:szCs w:val="24"/>
        </w:rPr>
        <w:t xml:space="preserve"> </w:t>
      </w:r>
      <w:r w:rsidR="005613EB" w:rsidRPr="00BF73AC">
        <w:rPr>
          <w:rFonts w:cs="Arial"/>
          <w:b/>
          <w:szCs w:val="24"/>
        </w:rPr>
        <w:t xml:space="preserve">REGULAR </w:t>
      </w:r>
      <w:r w:rsidR="00C652BC" w:rsidRPr="00BF73AC">
        <w:rPr>
          <w:rFonts w:cs="Arial"/>
          <w:b/>
          <w:szCs w:val="24"/>
        </w:rPr>
        <w:t>BOARD MEETING</w:t>
      </w:r>
    </w:p>
    <w:p w14:paraId="0A5021A5" w14:textId="77777777" w:rsidR="00C652BC" w:rsidRPr="00BF73AC" w:rsidRDefault="00C652BC" w:rsidP="009C5D37">
      <w:pPr>
        <w:pStyle w:val="NoSpacing"/>
        <w:rPr>
          <w:rFonts w:cs="Arial"/>
          <w:szCs w:val="24"/>
        </w:rPr>
      </w:pPr>
    </w:p>
    <w:p w14:paraId="3F275B6F" w14:textId="77777777" w:rsidR="00C652BC" w:rsidRPr="00BF73AC" w:rsidRDefault="009C5D37" w:rsidP="009C5D37">
      <w:pPr>
        <w:pStyle w:val="NoSpacing"/>
        <w:numPr>
          <w:ilvl w:val="0"/>
          <w:numId w:val="1"/>
        </w:numPr>
        <w:ind w:hanging="720"/>
        <w:rPr>
          <w:rFonts w:cs="Arial"/>
          <w:b/>
          <w:szCs w:val="24"/>
        </w:rPr>
      </w:pPr>
      <w:r>
        <w:rPr>
          <w:rFonts w:cs="Arial"/>
          <w:b/>
          <w:szCs w:val="24"/>
        </w:rPr>
        <w:t>Resolution No. 2018</w:t>
      </w:r>
      <w:r w:rsidR="005613EB" w:rsidRPr="00BF73AC">
        <w:rPr>
          <w:rFonts w:cs="Arial"/>
          <w:b/>
          <w:szCs w:val="24"/>
        </w:rPr>
        <w:t>-02-01</w:t>
      </w:r>
    </w:p>
    <w:p w14:paraId="63EB7668" w14:textId="77777777" w:rsidR="008A3624" w:rsidRPr="00BF73AC" w:rsidRDefault="008A3624" w:rsidP="009C5D37">
      <w:pPr>
        <w:pStyle w:val="NoSpacing"/>
        <w:rPr>
          <w:rFonts w:cs="Arial"/>
          <w:szCs w:val="24"/>
        </w:rPr>
      </w:pPr>
    </w:p>
    <w:p w14:paraId="5B2A5FC0" w14:textId="77777777" w:rsidR="008A3624" w:rsidRPr="00BF73AC" w:rsidRDefault="008A3624" w:rsidP="009C5D37">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9C5D37">
        <w:rPr>
          <w:rFonts w:cs="Arial"/>
          <w:szCs w:val="24"/>
        </w:rPr>
        <w:t>allocating additional budget for the RFID system</w:t>
      </w:r>
    </w:p>
    <w:p w14:paraId="03A83F24" w14:textId="77777777" w:rsidR="00C652BC" w:rsidRPr="00BF73AC" w:rsidRDefault="00C652BC" w:rsidP="009C5D37">
      <w:pPr>
        <w:pStyle w:val="NoSpacing"/>
        <w:ind w:left="720"/>
        <w:rPr>
          <w:rFonts w:cs="Arial"/>
          <w:szCs w:val="24"/>
        </w:rPr>
      </w:pPr>
    </w:p>
    <w:p w14:paraId="688AFB41" w14:textId="77777777" w:rsidR="009C5D37" w:rsidRPr="00231027" w:rsidRDefault="009C5D37" w:rsidP="009C5D37">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2018-02-01</w:t>
      </w:r>
    </w:p>
    <w:p w14:paraId="36D5C8C7" w14:textId="77777777" w:rsidR="009C5D37" w:rsidRDefault="009C5D37" w:rsidP="009C5D37">
      <w:pPr>
        <w:pStyle w:val="BodyText"/>
        <w:spacing w:after="0"/>
        <w:ind w:left="720"/>
        <w:jc w:val="both"/>
        <w:rPr>
          <w:rFonts w:ascii="Arial" w:hAnsi="Arial" w:cs="Arial"/>
        </w:rPr>
      </w:pPr>
    </w:p>
    <w:p w14:paraId="42843DCE" w14:textId="77777777" w:rsidR="009C5D37" w:rsidRDefault="009C5D37" w:rsidP="009C5D37">
      <w:pPr>
        <w:pStyle w:val="Header"/>
        <w:tabs>
          <w:tab w:val="clear" w:pos="4320"/>
          <w:tab w:val="clear" w:pos="8640"/>
        </w:tabs>
        <w:ind w:left="720"/>
        <w:jc w:val="both"/>
        <w:rPr>
          <w:rFonts w:ascii="Arial" w:hAnsi="Arial" w:cs="Arial"/>
          <w:shd w:val="clear" w:color="auto" w:fill="FFFFFF"/>
        </w:rPr>
      </w:pPr>
      <w:r>
        <w:rPr>
          <w:rFonts w:ascii="Arial" w:hAnsi="Arial" w:cs="Arial"/>
        </w:rPr>
        <w:t>WHEREAS, T</w:t>
      </w:r>
      <w:r w:rsidRPr="00934AED">
        <w:rPr>
          <w:rFonts w:ascii="Arial" w:hAnsi="Arial" w:cs="Arial"/>
          <w:shd w:val="clear" w:color="auto" w:fill="FFFFFF"/>
        </w:rPr>
        <w:t xml:space="preserve">he original amount approved by the Board for the RFID system equipment, based on the original quotation of </w:t>
      </w:r>
      <w:proofErr w:type="spellStart"/>
      <w:r w:rsidRPr="00934AED">
        <w:rPr>
          <w:rFonts w:ascii="Arial" w:hAnsi="Arial" w:cs="Arial"/>
          <w:shd w:val="clear" w:color="auto" w:fill="FFFFFF"/>
        </w:rPr>
        <w:t>Nextsoft</w:t>
      </w:r>
      <w:proofErr w:type="spellEnd"/>
      <w:r w:rsidRPr="00934AED">
        <w:rPr>
          <w:rFonts w:ascii="Arial" w:hAnsi="Arial" w:cs="Arial"/>
          <w:shd w:val="clear" w:color="auto" w:fill="FFFFFF"/>
        </w:rPr>
        <w:t xml:space="preserve"> submitted on November 05, 2015, was Php686,714.00</w:t>
      </w:r>
      <w:r>
        <w:rPr>
          <w:rFonts w:ascii="Arial" w:hAnsi="Arial" w:cs="Arial"/>
          <w:shd w:val="clear" w:color="auto" w:fill="FFFFFF"/>
        </w:rPr>
        <w:t>;</w:t>
      </w:r>
    </w:p>
    <w:p w14:paraId="6643D48F" w14:textId="77777777" w:rsidR="009C5D37" w:rsidRDefault="009C5D37" w:rsidP="009C5D37">
      <w:pPr>
        <w:pStyle w:val="Header"/>
        <w:tabs>
          <w:tab w:val="clear" w:pos="4320"/>
          <w:tab w:val="clear" w:pos="8640"/>
        </w:tabs>
        <w:ind w:left="720"/>
        <w:jc w:val="both"/>
        <w:rPr>
          <w:rFonts w:ascii="Arial" w:hAnsi="Arial" w:cs="Arial"/>
          <w:shd w:val="clear" w:color="auto" w:fill="FFFFFF"/>
        </w:rPr>
      </w:pPr>
    </w:p>
    <w:p w14:paraId="533E7227" w14:textId="77777777" w:rsidR="009C5D37" w:rsidRDefault="009C5D37" w:rsidP="009C5D37">
      <w:pPr>
        <w:pStyle w:val="Header"/>
        <w:tabs>
          <w:tab w:val="clear" w:pos="4320"/>
          <w:tab w:val="clear" w:pos="8640"/>
        </w:tabs>
        <w:ind w:left="720"/>
        <w:jc w:val="both"/>
        <w:rPr>
          <w:rFonts w:ascii="Arial" w:hAnsi="Arial" w:cs="Arial"/>
          <w:shd w:val="clear" w:color="auto" w:fill="FFFFFF"/>
        </w:rPr>
      </w:pPr>
      <w:r>
        <w:rPr>
          <w:rFonts w:ascii="Arial" w:hAnsi="Arial" w:cs="Arial"/>
          <w:shd w:val="clear" w:color="auto" w:fill="FFFFFF"/>
        </w:rPr>
        <w:t>WHEREAS, I</w:t>
      </w:r>
      <w:r w:rsidRPr="00934AED">
        <w:rPr>
          <w:rFonts w:ascii="Arial" w:hAnsi="Arial" w:cs="Arial"/>
          <w:shd w:val="clear" w:color="auto" w:fill="FFFFFF"/>
        </w:rPr>
        <w:t>n November 29, 2016, due to an increase in the price of the equipment, together with the additional order of sign</w:t>
      </w:r>
      <w:r>
        <w:rPr>
          <w:rFonts w:ascii="Arial" w:hAnsi="Arial" w:cs="Arial"/>
          <w:shd w:val="clear" w:color="auto" w:fill="FFFFFF"/>
        </w:rPr>
        <w:t xml:space="preserve">al lights, </w:t>
      </w:r>
      <w:proofErr w:type="spellStart"/>
      <w:r>
        <w:rPr>
          <w:rFonts w:ascii="Arial" w:hAnsi="Arial" w:cs="Arial"/>
          <w:shd w:val="clear" w:color="auto" w:fill="FFFFFF"/>
        </w:rPr>
        <w:t>Nextsoft</w:t>
      </w:r>
      <w:proofErr w:type="spellEnd"/>
      <w:r>
        <w:rPr>
          <w:rFonts w:ascii="Arial" w:hAnsi="Arial" w:cs="Arial"/>
          <w:shd w:val="clear" w:color="auto" w:fill="FFFFFF"/>
        </w:rPr>
        <w:t xml:space="preserve"> submitted a</w:t>
      </w:r>
      <w:r w:rsidRPr="00934AED">
        <w:rPr>
          <w:rFonts w:ascii="Arial" w:hAnsi="Arial" w:cs="Arial"/>
          <w:shd w:val="clear" w:color="auto" w:fill="FFFFFF"/>
        </w:rPr>
        <w:t xml:space="preserve"> revised quotation amounting to Php810,614.00</w:t>
      </w:r>
      <w:r>
        <w:rPr>
          <w:rFonts w:ascii="Arial" w:hAnsi="Arial" w:cs="Arial"/>
          <w:shd w:val="clear" w:color="auto" w:fill="FFFFFF"/>
        </w:rPr>
        <w:t>;</w:t>
      </w:r>
    </w:p>
    <w:p w14:paraId="1DAE13D8" w14:textId="77777777" w:rsidR="009C5D37" w:rsidRDefault="009C5D37" w:rsidP="009C5D37">
      <w:pPr>
        <w:pStyle w:val="Header"/>
        <w:tabs>
          <w:tab w:val="clear" w:pos="4320"/>
          <w:tab w:val="clear" w:pos="8640"/>
        </w:tabs>
        <w:ind w:left="720"/>
        <w:jc w:val="both"/>
        <w:rPr>
          <w:rFonts w:ascii="Arial" w:hAnsi="Arial" w:cs="Arial"/>
          <w:shd w:val="clear" w:color="auto" w:fill="FFFFFF"/>
        </w:rPr>
      </w:pPr>
    </w:p>
    <w:p w14:paraId="3A3BF87F" w14:textId="77777777" w:rsidR="009C5D37" w:rsidRDefault="009C5D37" w:rsidP="009C5D37">
      <w:pPr>
        <w:pStyle w:val="Header"/>
        <w:tabs>
          <w:tab w:val="clear" w:pos="4320"/>
          <w:tab w:val="clear" w:pos="8640"/>
        </w:tabs>
        <w:ind w:left="720"/>
        <w:jc w:val="both"/>
        <w:rPr>
          <w:rFonts w:ascii="Arial" w:hAnsi="Arial" w:cs="Arial"/>
          <w:shd w:val="clear" w:color="auto" w:fill="FFFFFF"/>
        </w:rPr>
      </w:pPr>
      <w:r>
        <w:rPr>
          <w:rFonts w:ascii="Arial" w:hAnsi="Arial" w:cs="Arial"/>
          <w:shd w:val="clear" w:color="auto" w:fill="FFFFFF"/>
        </w:rPr>
        <w:t xml:space="preserve">WHEREAS, </w:t>
      </w:r>
      <w:r w:rsidRPr="00934AED">
        <w:rPr>
          <w:rFonts w:ascii="Arial" w:hAnsi="Arial" w:cs="Arial"/>
          <w:shd w:val="clear" w:color="auto" w:fill="FFFFFF"/>
        </w:rPr>
        <w:t xml:space="preserve">There was no budget approved for the installation of the RFID system at the gates and </w:t>
      </w:r>
      <w:proofErr w:type="spellStart"/>
      <w:r w:rsidRPr="00934AED">
        <w:rPr>
          <w:rFonts w:ascii="Arial" w:hAnsi="Arial" w:cs="Arial"/>
          <w:shd w:val="clear" w:color="auto" w:fill="FFFFFF"/>
        </w:rPr>
        <w:t>Nextsoft</w:t>
      </w:r>
      <w:proofErr w:type="spellEnd"/>
      <w:r w:rsidRPr="00934AED">
        <w:rPr>
          <w:rFonts w:ascii="Arial" w:hAnsi="Arial" w:cs="Arial"/>
          <w:shd w:val="clear" w:color="auto" w:fill="FFFFFF"/>
        </w:rPr>
        <w:t xml:space="preserve"> submitted a quotation for the installation on November 29, 2016 in the amount of Php109,581.00</w:t>
      </w:r>
      <w:r>
        <w:rPr>
          <w:rFonts w:ascii="Arial" w:hAnsi="Arial" w:cs="Arial"/>
          <w:shd w:val="clear" w:color="auto" w:fill="FFFFFF"/>
        </w:rPr>
        <w:t>;</w:t>
      </w:r>
    </w:p>
    <w:p w14:paraId="29B8EE5D" w14:textId="77777777" w:rsidR="009C5D37" w:rsidRDefault="009C5D37" w:rsidP="009C5D37">
      <w:pPr>
        <w:pStyle w:val="Header"/>
        <w:tabs>
          <w:tab w:val="clear" w:pos="4320"/>
          <w:tab w:val="clear" w:pos="8640"/>
        </w:tabs>
        <w:ind w:left="720"/>
        <w:jc w:val="both"/>
        <w:rPr>
          <w:rFonts w:ascii="Arial" w:hAnsi="Arial" w:cs="Arial"/>
          <w:shd w:val="clear" w:color="auto" w:fill="FFFFFF"/>
        </w:rPr>
      </w:pPr>
    </w:p>
    <w:p w14:paraId="369D318A" w14:textId="77777777" w:rsidR="009C5D37" w:rsidRPr="00934AED" w:rsidRDefault="009C5D37" w:rsidP="009C5D37">
      <w:pPr>
        <w:pStyle w:val="Header"/>
        <w:tabs>
          <w:tab w:val="clear" w:pos="4320"/>
          <w:tab w:val="clear" w:pos="8640"/>
        </w:tabs>
        <w:ind w:left="720"/>
        <w:jc w:val="both"/>
        <w:rPr>
          <w:rFonts w:ascii="Arial" w:hAnsi="Arial" w:cs="Arial"/>
          <w:shd w:val="clear" w:color="auto" w:fill="FFFFFF"/>
        </w:rPr>
      </w:pPr>
      <w:r>
        <w:rPr>
          <w:rFonts w:ascii="Arial" w:hAnsi="Arial" w:cs="Arial"/>
          <w:shd w:val="clear" w:color="auto" w:fill="FFFFFF"/>
        </w:rPr>
        <w:t xml:space="preserve">THEREFORE, BE IT RESOLVED </w:t>
      </w:r>
      <w:r>
        <w:rPr>
          <w:rFonts w:ascii="Arial" w:eastAsia="Calibri" w:hAnsi="Arial" w:cs="Arial"/>
          <w:shd w:val="clear" w:color="auto" w:fill="FFFFFF"/>
        </w:rPr>
        <w:t xml:space="preserve">That </w:t>
      </w:r>
      <w:r w:rsidRPr="00934AED">
        <w:rPr>
          <w:rFonts w:ascii="Arial" w:hAnsi="Arial" w:cs="Arial"/>
          <w:shd w:val="clear" w:color="auto" w:fill="FFFFFF"/>
        </w:rPr>
        <w:t>an additional budget of Php123,900.00 for the RFID equipment and Php109,581.00 for the installation</w:t>
      </w:r>
      <w:r>
        <w:rPr>
          <w:rFonts w:ascii="Arial" w:hAnsi="Arial" w:cs="Arial"/>
          <w:shd w:val="clear" w:color="auto" w:fill="FFFFFF"/>
        </w:rPr>
        <w:t xml:space="preserve"> be allocated for these purposes.</w:t>
      </w:r>
    </w:p>
    <w:p w14:paraId="4782471C" w14:textId="77777777" w:rsidR="00846B95" w:rsidRPr="00BF73AC" w:rsidRDefault="00846B95" w:rsidP="009C5D37">
      <w:pPr>
        <w:pStyle w:val="NoSpacing"/>
        <w:ind w:left="720"/>
        <w:rPr>
          <w:rFonts w:cs="Arial"/>
          <w:szCs w:val="24"/>
        </w:rPr>
      </w:pPr>
    </w:p>
    <w:p w14:paraId="6BEEDE0D" w14:textId="77777777" w:rsidR="00B4744C" w:rsidRPr="00BF73AC" w:rsidRDefault="00C652BC" w:rsidP="009C5D37">
      <w:pPr>
        <w:pStyle w:val="NoSpacing"/>
        <w:numPr>
          <w:ilvl w:val="0"/>
          <w:numId w:val="1"/>
        </w:numPr>
        <w:ind w:hanging="720"/>
        <w:rPr>
          <w:rFonts w:cs="Arial"/>
          <w:b/>
          <w:szCs w:val="24"/>
        </w:rPr>
      </w:pPr>
      <w:r w:rsidRPr="00BF73AC">
        <w:rPr>
          <w:rFonts w:cs="Arial"/>
          <w:b/>
          <w:szCs w:val="24"/>
        </w:rPr>
        <w:t>Resolut</w:t>
      </w:r>
      <w:r w:rsidR="009C5D37">
        <w:rPr>
          <w:rFonts w:cs="Arial"/>
          <w:b/>
          <w:szCs w:val="24"/>
        </w:rPr>
        <w:t>ion No. 2018</w:t>
      </w:r>
      <w:r w:rsidR="004640D5" w:rsidRPr="00BF73AC">
        <w:rPr>
          <w:rFonts w:cs="Arial"/>
          <w:b/>
          <w:szCs w:val="24"/>
        </w:rPr>
        <w:t>-02-02</w:t>
      </w:r>
    </w:p>
    <w:p w14:paraId="45C9939B" w14:textId="77777777" w:rsidR="00C652BC" w:rsidRPr="00BF73AC" w:rsidRDefault="00C652BC" w:rsidP="009C5D37">
      <w:pPr>
        <w:pStyle w:val="NoSpacing"/>
        <w:rPr>
          <w:rFonts w:cs="Arial"/>
          <w:szCs w:val="24"/>
        </w:rPr>
      </w:pPr>
    </w:p>
    <w:p w14:paraId="613076F3" w14:textId="77777777" w:rsidR="00C652BC" w:rsidRPr="00BF73AC" w:rsidRDefault="00C652BC" w:rsidP="009C5D37">
      <w:pPr>
        <w:pStyle w:val="NoSpacing"/>
        <w:ind w:left="720" w:hanging="720"/>
        <w:rPr>
          <w:rFonts w:cs="Arial"/>
          <w:szCs w:val="24"/>
        </w:rPr>
      </w:pPr>
      <w:r w:rsidRPr="00BF73AC">
        <w:rPr>
          <w:rFonts w:cs="Arial"/>
          <w:szCs w:val="24"/>
        </w:rPr>
        <w:t>Title:</w:t>
      </w:r>
      <w:r w:rsidRPr="00BF73AC">
        <w:rPr>
          <w:rFonts w:cs="Arial"/>
          <w:szCs w:val="24"/>
        </w:rPr>
        <w:tab/>
        <w:t xml:space="preserve">Resolution </w:t>
      </w:r>
      <w:r w:rsidR="009C5D37">
        <w:rPr>
          <w:rFonts w:cs="Arial"/>
          <w:szCs w:val="24"/>
        </w:rPr>
        <w:t>allocating additional budget for security services</w:t>
      </w:r>
    </w:p>
    <w:p w14:paraId="1B5039B9" w14:textId="77777777" w:rsidR="00846B95" w:rsidRPr="00BF73AC" w:rsidRDefault="00846B95" w:rsidP="009C5D37">
      <w:pPr>
        <w:pStyle w:val="NoSpacing"/>
        <w:ind w:left="720"/>
        <w:rPr>
          <w:rFonts w:eastAsia="Calibri" w:cs="Arial"/>
          <w:szCs w:val="24"/>
        </w:rPr>
      </w:pPr>
    </w:p>
    <w:p w14:paraId="6FC321D4" w14:textId="77777777" w:rsidR="009C5D37" w:rsidRPr="00231027" w:rsidRDefault="009C5D37" w:rsidP="009C5D37">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2018-02-02</w:t>
      </w:r>
    </w:p>
    <w:p w14:paraId="2BF5C7FD" w14:textId="77777777" w:rsidR="009C5D37" w:rsidRDefault="009C5D37" w:rsidP="009C5D37">
      <w:pPr>
        <w:pStyle w:val="BodyText"/>
        <w:spacing w:after="0"/>
        <w:ind w:left="720"/>
        <w:jc w:val="both"/>
        <w:rPr>
          <w:rFonts w:ascii="Arial" w:hAnsi="Arial" w:cs="Arial"/>
        </w:rPr>
      </w:pPr>
    </w:p>
    <w:p w14:paraId="0F060610" w14:textId="77777777" w:rsidR="009C5D37" w:rsidRDefault="009C5D37" w:rsidP="009C5D37">
      <w:pPr>
        <w:pStyle w:val="BodyText"/>
        <w:spacing w:after="0"/>
        <w:ind w:left="720"/>
        <w:jc w:val="both"/>
        <w:rPr>
          <w:rFonts w:ascii="Arial" w:hAnsi="Arial" w:cs="Arial"/>
          <w:shd w:val="clear" w:color="auto" w:fill="FFFFFF"/>
        </w:rPr>
      </w:pPr>
      <w:r>
        <w:rPr>
          <w:rFonts w:ascii="Arial" w:hAnsi="Arial" w:cs="Arial"/>
        </w:rPr>
        <w:t xml:space="preserve">WHEREAS, the DOLE </w:t>
      </w:r>
      <w:r w:rsidRPr="00934AED">
        <w:rPr>
          <w:rFonts w:ascii="Arial" w:hAnsi="Arial" w:cs="Arial"/>
          <w:shd w:val="clear" w:color="auto" w:fill="FFFFFF"/>
        </w:rPr>
        <w:t xml:space="preserve">Wage Order No. NCR-21 </w:t>
      </w:r>
      <w:r>
        <w:rPr>
          <w:rFonts w:ascii="Arial" w:hAnsi="Arial" w:cs="Arial"/>
          <w:shd w:val="clear" w:color="auto" w:fill="FFFFFF"/>
        </w:rPr>
        <w:t xml:space="preserve">of 2017 has been </w:t>
      </w:r>
      <w:r w:rsidRPr="00934AED">
        <w:rPr>
          <w:rFonts w:ascii="Arial" w:hAnsi="Arial" w:cs="Arial"/>
          <w:shd w:val="clear" w:color="auto" w:fill="FFFFFF"/>
        </w:rPr>
        <w:t xml:space="preserve">implemented </w:t>
      </w:r>
      <w:r>
        <w:rPr>
          <w:rFonts w:ascii="Arial" w:hAnsi="Arial" w:cs="Arial"/>
          <w:shd w:val="clear" w:color="auto" w:fill="FFFFFF"/>
        </w:rPr>
        <w:t>and has been considered effective October 05, 2017;</w:t>
      </w:r>
    </w:p>
    <w:p w14:paraId="75233C6C" w14:textId="77777777" w:rsidR="009C5D37" w:rsidRDefault="009C5D37" w:rsidP="009C5D37">
      <w:pPr>
        <w:pStyle w:val="BodyText"/>
        <w:spacing w:after="0"/>
        <w:ind w:left="720"/>
        <w:jc w:val="both"/>
        <w:rPr>
          <w:rFonts w:ascii="Arial" w:hAnsi="Arial" w:cs="Arial"/>
          <w:shd w:val="clear" w:color="auto" w:fill="FFFFFF"/>
        </w:rPr>
      </w:pPr>
    </w:p>
    <w:p w14:paraId="63D1E64E" w14:textId="77777777" w:rsidR="009C5D37" w:rsidRDefault="009C5D37" w:rsidP="009C5D37">
      <w:pPr>
        <w:pStyle w:val="BodyText"/>
        <w:spacing w:after="0"/>
        <w:ind w:left="720"/>
        <w:jc w:val="both"/>
        <w:rPr>
          <w:rFonts w:ascii="Arial" w:hAnsi="Arial" w:cs="Arial"/>
          <w:shd w:val="clear" w:color="auto" w:fill="FFFFFF"/>
        </w:rPr>
      </w:pPr>
      <w:r>
        <w:rPr>
          <w:rFonts w:ascii="Arial" w:hAnsi="Arial" w:cs="Arial"/>
          <w:shd w:val="clear" w:color="auto" w:fill="FFFFFF"/>
        </w:rPr>
        <w:t xml:space="preserve">WHEREAS, the during </w:t>
      </w:r>
      <w:r w:rsidRPr="00934AED">
        <w:rPr>
          <w:rFonts w:ascii="Arial" w:hAnsi="Arial" w:cs="Arial"/>
          <w:shd w:val="clear" w:color="auto" w:fill="FFFFFF"/>
        </w:rPr>
        <w:t xml:space="preserve">the preparation of the 2018 budget, </w:t>
      </w:r>
      <w:r>
        <w:rPr>
          <w:rFonts w:ascii="Arial" w:hAnsi="Arial" w:cs="Arial"/>
          <w:shd w:val="clear" w:color="auto" w:fill="FFFFFF"/>
        </w:rPr>
        <w:t>the amount of Php8,575,476.00</w:t>
      </w:r>
      <w:r w:rsidRPr="00934AED">
        <w:rPr>
          <w:rFonts w:ascii="Arial" w:hAnsi="Arial" w:cs="Arial"/>
          <w:shd w:val="clear" w:color="auto" w:fill="FFFFFF"/>
        </w:rPr>
        <w:t xml:space="preserve"> was allocated </w:t>
      </w:r>
      <w:r>
        <w:rPr>
          <w:rFonts w:ascii="Arial" w:hAnsi="Arial" w:cs="Arial"/>
          <w:shd w:val="clear" w:color="auto" w:fill="FFFFFF"/>
        </w:rPr>
        <w:t>for security services, which after taking including the Wage Order increase, will be insufficient;</w:t>
      </w:r>
    </w:p>
    <w:p w14:paraId="067D2DE8" w14:textId="77777777" w:rsidR="009C5D37" w:rsidRDefault="009C5D37" w:rsidP="009C5D37">
      <w:pPr>
        <w:pStyle w:val="BodyText"/>
        <w:spacing w:after="0"/>
        <w:ind w:left="720"/>
        <w:jc w:val="both"/>
        <w:rPr>
          <w:rFonts w:ascii="Arial" w:hAnsi="Arial" w:cs="Arial"/>
          <w:shd w:val="clear" w:color="auto" w:fill="FFFFFF"/>
        </w:rPr>
      </w:pPr>
    </w:p>
    <w:p w14:paraId="0B56E285" w14:textId="77777777" w:rsidR="009C5D37" w:rsidRPr="00934AED" w:rsidRDefault="009C5D37" w:rsidP="009C5D37">
      <w:pPr>
        <w:pStyle w:val="BodyText"/>
        <w:spacing w:after="0"/>
        <w:ind w:left="720"/>
        <w:jc w:val="both"/>
        <w:rPr>
          <w:rFonts w:ascii="Arial" w:hAnsi="Arial" w:cs="Arial"/>
          <w:shd w:val="clear" w:color="auto" w:fill="FFFFFF"/>
        </w:rPr>
      </w:pPr>
      <w:r>
        <w:rPr>
          <w:rFonts w:ascii="Arial" w:hAnsi="Arial" w:cs="Arial"/>
          <w:shd w:val="clear" w:color="auto" w:fill="FFFFFF"/>
        </w:rPr>
        <w:t xml:space="preserve">RESOLVED, That an amount of </w:t>
      </w:r>
      <w:r w:rsidRPr="00934AED">
        <w:rPr>
          <w:rFonts w:ascii="Arial" w:hAnsi="Arial" w:cs="Arial"/>
          <w:shd w:val="clear" w:color="auto" w:fill="FFFFFF"/>
        </w:rPr>
        <w:t xml:space="preserve">Php240,485.50 </w:t>
      </w:r>
      <w:r>
        <w:rPr>
          <w:rFonts w:ascii="Arial" w:hAnsi="Arial" w:cs="Arial"/>
          <w:shd w:val="clear" w:color="auto" w:fill="FFFFFF"/>
        </w:rPr>
        <w:t xml:space="preserve">be allocated for </w:t>
      </w:r>
      <w:r w:rsidRPr="00934AED">
        <w:rPr>
          <w:rFonts w:ascii="Arial" w:hAnsi="Arial" w:cs="Arial"/>
          <w:shd w:val="clear" w:color="auto" w:fill="FFFFFF"/>
        </w:rPr>
        <w:t xml:space="preserve">the security services budget </w:t>
      </w:r>
      <w:r>
        <w:rPr>
          <w:rFonts w:ascii="Arial" w:hAnsi="Arial" w:cs="Arial"/>
          <w:shd w:val="clear" w:color="auto" w:fill="FFFFFF"/>
        </w:rPr>
        <w:t>for 2018.</w:t>
      </w:r>
    </w:p>
    <w:p w14:paraId="7A2E02FA" w14:textId="77777777" w:rsidR="00BF73AC" w:rsidRDefault="00BF73AC" w:rsidP="00B37B01">
      <w:pPr>
        <w:pStyle w:val="NoSpacing"/>
        <w:rPr>
          <w:rFonts w:cs="Arial"/>
          <w:szCs w:val="24"/>
        </w:rPr>
      </w:pPr>
    </w:p>
    <w:p w14:paraId="52353704" w14:textId="77777777" w:rsidR="00BF73AC" w:rsidRDefault="00BF73AC" w:rsidP="00B37B01">
      <w:pPr>
        <w:pStyle w:val="NoSpacing"/>
        <w:rPr>
          <w:rFonts w:cs="Arial"/>
          <w:szCs w:val="24"/>
        </w:rPr>
      </w:pPr>
    </w:p>
    <w:p w14:paraId="5E8C7A94" w14:textId="77777777" w:rsidR="00846B95" w:rsidRPr="00BF73AC" w:rsidRDefault="009D740D" w:rsidP="00B37B01">
      <w:pPr>
        <w:pStyle w:val="NoSpacing"/>
        <w:rPr>
          <w:rFonts w:cs="Arial"/>
          <w:b/>
          <w:szCs w:val="24"/>
        </w:rPr>
      </w:pPr>
      <w:r>
        <w:rPr>
          <w:rFonts w:cs="Arial"/>
          <w:b/>
          <w:szCs w:val="24"/>
        </w:rPr>
        <w:t>APRIL 10</w:t>
      </w:r>
      <w:r w:rsidR="001A03ED">
        <w:rPr>
          <w:rFonts w:cs="Arial"/>
          <w:b/>
          <w:szCs w:val="24"/>
        </w:rPr>
        <w:t>, 2018</w:t>
      </w:r>
      <w:r w:rsidR="00846B95" w:rsidRPr="00BF73AC">
        <w:rPr>
          <w:rFonts w:cs="Arial"/>
          <w:b/>
          <w:szCs w:val="24"/>
        </w:rPr>
        <w:t xml:space="preserve"> </w:t>
      </w:r>
      <w:r>
        <w:rPr>
          <w:rFonts w:cs="Arial"/>
          <w:b/>
          <w:szCs w:val="24"/>
        </w:rPr>
        <w:t xml:space="preserve">REGULAR </w:t>
      </w:r>
      <w:r w:rsidR="00846B95" w:rsidRPr="00BF73AC">
        <w:rPr>
          <w:rFonts w:cs="Arial"/>
          <w:b/>
          <w:szCs w:val="24"/>
        </w:rPr>
        <w:t>BOARD MEETING</w:t>
      </w:r>
    </w:p>
    <w:p w14:paraId="4E476FB5" w14:textId="77777777" w:rsidR="00C652BC" w:rsidRPr="00BF73AC" w:rsidRDefault="00C652BC" w:rsidP="00B37B01">
      <w:pPr>
        <w:pStyle w:val="NoSpacing"/>
        <w:rPr>
          <w:rFonts w:cs="Arial"/>
          <w:szCs w:val="24"/>
        </w:rPr>
      </w:pPr>
    </w:p>
    <w:p w14:paraId="25955AD5" w14:textId="77777777" w:rsidR="00C652BC" w:rsidRPr="00BF73AC" w:rsidRDefault="00C652BC" w:rsidP="00B37B01">
      <w:pPr>
        <w:pStyle w:val="NoSpacing"/>
        <w:numPr>
          <w:ilvl w:val="0"/>
          <w:numId w:val="1"/>
        </w:numPr>
        <w:ind w:hanging="720"/>
        <w:rPr>
          <w:rFonts w:cs="Arial"/>
          <w:b/>
          <w:szCs w:val="24"/>
        </w:rPr>
      </w:pPr>
      <w:r w:rsidRPr="00BF73AC">
        <w:rPr>
          <w:rFonts w:cs="Arial"/>
          <w:b/>
          <w:szCs w:val="24"/>
        </w:rPr>
        <w:t>Resolution</w:t>
      </w:r>
      <w:r w:rsidR="009D740D">
        <w:rPr>
          <w:rFonts w:cs="Arial"/>
          <w:b/>
          <w:szCs w:val="24"/>
        </w:rPr>
        <w:t xml:space="preserve"> No. 2018-04</w:t>
      </w:r>
      <w:r w:rsidR="00846B95" w:rsidRPr="00BF73AC">
        <w:rPr>
          <w:rFonts w:cs="Arial"/>
          <w:b/>
          <w:szCs w:val="24"/>
        </w:rPr>
        <w:t>-01</w:t>
      </w:r>
    </w:p>
    <w:p w14:paraId="6DCA5C51" w14:textId="77777777" w:rsidR="00846B95" w:rsidRPr="00BF73AC" w:rsidRDefault="00846B95" w:rsidP="00DC7127">
      <w:pPr>
        <w:pStyle w:val="NoSpacing"/>
        <w:rPr>
          <w:rFonts w:cs="Arial"/>
          <w:szCs w:val="24"/>
        </w:rPr>
      </w:pPr>
    </w:p>
    <w:p w14:paraId="07447F73" w14:textId="77777777" w:rsidR="00846B95" w:rsidRPr="00BF73AC" w:rsidRDefault="00846B95" w:rsidP="00DC7127">
      <w:pPr>
        <w:pStyle w:val="NoSpacing"/>
        <w:ind w:left="720" w:hanging="720"/>
        <w:rPr>
          <w:rFonts w:cs="Arial"/>
          <w:szCs w:val="24"/>
        </w:rPr>
      </w:pPr>
      <w:r w:rsidRPr="00BF73AC">
        <w:rPr>
          <w:rFonts w:cs="Arial"/>
          <w:szCs w:val="24"/>
        </w:rPr>
        <w:t>Title:</w:t>
      </w:r>
      <w:r w:rsidRPr="00BF73AC">
        <w:rPr>
          <w:rFonts w:cs="Arial"/>
          <w:szCs w:val="24"/>
        </w:rPr>
        <w:tab/>
      </w:r>
      <w:r w:rsidR="00DC7127" w:rsidRPr="00BF73AC">
        <w:rPr>
          <w:rFonts w:cs="Arial"/>
          <w:szCs w:val="24"/>
        </w:rPr>
        <w:t xml:space="preserve">Resolution authorizing the BAVA </w:t>
      </w:r>
      <w:r w:rsidR="00DC7127">
        <w:rPr>
          <w:rFonts w:cs="Arial"/>
          <w:szCs w:val="24"/>
        </w:rPr>
        <w:t xml:space="preserve">officers </w:t>
      </w:r>
      <w:r w:rsidR="00DC7127" w:rsidRPr="00BF73AC">
        <w:rPr>
          <w:rFonts w:cs="Arial"/>
          <w:szCs w:val="24"/>
        </w:rPr>
        <w:t>to approve and sign the audited financial statements on behalf of the Board of Governors</w:t>
      </w:r>
    </w:p>
    <w:p w14:paraId="69DA012B" w14:textId="77777777" w:rsidR="00846B95" w:rsidRPr="00BF73AC" w:rsidRDefault="00846B95" w:rsidP="00DC7127">
      <w:pPr>
        <w:pStyle w:val="NoSpacing"/>
        <w:ind w:left="720"/>
        <w:rPr>
          <w:rFonts w:cs="Arial"/>
          <w:szCs w:val="24"/>
        </w:rPr>
      </w:pPr>
    </w:p>
    <w:p w14:paraId="6B6BB6C5" w14:textId="77777777" w:rsidR="00DC7127" w:rsidRPr="00231027" w:rsidRDefault="00DC7127" w:rsidP="00DC7127">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2018-04-01</w:t>
      </w:r>
    </w:p>
    <w:p w14:paraId="1E4F8FD7" w14:textId="77777777" w:rsidR="00DC7127" w:rsidRPr="00A82FA8" w:rsidRDefault="00DC7127" w:rsidP="00DC7127">
      <w:pPr>
        <w:pStyle w:val="BodyText"/>
        <w:spacing w:after="0"/>
        <w:ind w:left="720"/>
        <w:jc w:val="both"/>
        <w:rPr>
          <w:rFonts w:ascii="Arial" w:hAnsi="Arial" w:cs="Arial"/>
        </w:rPr>
      </w:pPr>
    </w:p>
    <w:p w14:paraId="6D4DF0B6" w14:textId="77777777" w:rsidR="00DC7127" w:rsidRDefault="00DC7127" w:rsidP="00DC7127">
      <w:pPr>
        <w:ind w:left="720"/>
        <w:jc w:val="both"/>
        <w:rPr>
          <w:rFonts w:ascii="Arial" w:hAnsi="Arial" w:cs="Arial"/>
        </w:rPr>
      </w:pPr>
      <w:r w:rsidRPr="00A82FA8">
        <w:rPr>
          <w:rFonts w:ascii="Arial" w:hAnsi="Arial" w:cs="Arial"/>
        </w:rPr>
        <w:t>RESOLVED, AS IT IS HEREBY RESOLVED, that the audited financial statements of the Association as of December 31, 2017 be, as it is hereby approved;</w:t>
      </w:r>
    </w:p>
    <w:p w14:paraId="62186C81" w14:textId="77777777" w:rsidR="00DC7127" w:rsidRDefault="00DC7127" w:rsidP="00DC7127">
      <w:pPr>
        <w:ind w:left="720"/>
        <w:jc w:val="both"/>
        <w:rPr>
          <w:rFonts w:ascii="Arial" w:hAnsi="Arial" w:cs="Arial"/>
        </w:rPr>
      </w:pPr>
    </w:p>
    <w:p w14:paraId="5E076A67" w14:textId="77777777" w:rsidR="00DC7127" w:rsidRPr="00A82FA8" w:rsidRDefault="00DC7127" w:rsidP="00DC7127">
      <w:pPr>
        <w:ind w:left="720"/>
        <w:jc w:val="both"/>
        <w:rPr>
          <w:rFonts w:ascii="Arial" w:hAnsi="Arial" w:cs="Arial"/>
        </w:rPr>
      </w:pPr>
      <w:r w:rsidRPr="00A82FA8">
        <w:rPr>
          <w:rFonts w:ascii="Arial" w:hAnsi="Arial" w:cs="Arial"/>
        </w:rPr>
        <w:t>RESOLVED, FURTHER, that the issuance of the said financial statements be, as it is hereby authorized;</w:t>
      </w:r>
    </w:p>
    <w:p w14:paraId="5D89CD94" w14:textId="77777777" w:rsidR="00DC7127" w:rsidRPr="00A82FA8" w:rsidRDefault="00DC7127" w:rsidP="00DC7127">
      <w:pPr>
        <w:ind w:left="720"/>
        <w:jc w:val="both"/>
        <w:rPr>
          <w:rFonts w:ascii="Arial" w:hAnsi="Arial" w:cs="Arial"/>
        </w:rPr>
      </w:pPr>
    </w:p>
    <w:p w14:paraId="0AA090A5" w14:textId="77777777" w:rsidR="00DC7127" w:rsidRDefault="00DC7127" w:rsidP="00DC7127">
      <w:pPr>
        <w:pStyle w:val="Header"/>
        <w:tabs>
          <w:tab w:val="clear" w:pos="4320"/>
          <w:tab w:val="clear" w:pos="8640"/>
        </w:tabs>
        <w:ind w:left="720"/>
        <w:jc w:val="both"/>
        <w:rPr>
          <w:rFonts w:ascii="Arial" w:hAnsi="Arial" w:cs="Arial"/>
        </w:rPr>
      </w:pPr>
      <w:r w:rsidRPr="00A82FA8">
        <w:rPr>
          <w:rFonts w:ascii="Arial" w:hAnsi="Arial" w:cs="Arial"/>
        </w:rPr>
        <w:t>RESOLVED, FINALLY, that any one o</w:t>
      </w:r>
      <w:r>
        <w:rPr>
          <w:rFonts w:ascii="Arial" w:hAnsi="Arial" w:cs="Arial"/>
        </w:rPr>
        <w:t xml:space="preserve">f the following officers of the </w:t>
      </w:r>
      <w:r w:rsidRPr="00A82FA8">
        <w:rPr>
          <w:rFonts w:ascii="Arial" w:hAnsi="Arial" w:cs="Arial"/>
        </w:rPr>
        <w:t xml:space="preserve">Association are hereby authorized to sign and approve the said financial statements on behalf of the </w:t>
      </w:r>
      <w:r w:rsidRPr="00A82FA8">
        <w:rPr>
          <w:rFonts w:ascii="Arial" w:hAnsi="Arial" w:cs="Arial"/>
        </w:rPr>
        <w:lastRenderedPageBreak/>
        <w:t>Board of Governors: RICARDO D. BAUTISTA, President and Chairman of the Board; PABLITO H. YAP, Treasurer and Governor for Finance; or JOSELITO T. HALLARE, Vice President and Governor for Civil Works.</w:t>
      </w:r>
    </w:p>
    <w:p w14:paraId="4CD9B04E" w14:textId="77777777" w:rsidR="00BF73AC" w:rsidRPr="00BF73AC" w:rsidRDefault="00BF73AC" w:rsidP="00DC7127">
      <w:pPr>
        <w:pStyle w:val="NoSpacing"/>
        <w:rPr>
          <w:rFonts w:cs="Arial"/>
          <w:szCs w:val="24"/>
        </w:rPr>
      </w:pPr>
    </w:p>
    <w:p w14:paraId="564D7A2D" w14:textId="77777777" w:rsidR="00C652BC" w:rsidRPr="00BF73AC" w:rsidRDefault="00C652BC" w:rsidP="00DC7127">
      <w:pPr>
        <w:pStyle w:val="NoSpacing"/>
        <w:numPr>
          <w:ilvl w:val="0"/>
          <w:numId w:val="1"/>
        </w:numPr>
        <w:ind w:hanging="720"/>
        <w:rPr>
          <w:rFonts w:cs="Arial"/>
          <w:b/>
          <w:szCs w:val="24"/>
        </w:rPr>
      </w:pPr>
      <w:r w:rsidRPr="00BF73AC">
        <w:rPr>
          <w:rFonts w:cs="Arial"/>
          <w:b/>
          <w:szCs w:val="24"/>
        </w:rPr>
        <w:t>Resolution</w:t>
      </w:r>
      <w:r w:rsidR="009D740D">
        <w:rPr>
          <w:rFonts w:cs="Arial"/>
          <w:b/>
          <w:szCs w:val="24"/>
        </w:rPr>
        <w:t xml:space="preserve"> No. 2018-04</w:t>
      </w:r>
      <w:r w:rsidR="00846B95" w:rsidRPr="00BF73AC">
        <w:rPr>
          <w:rFonts w:cs="Arial"/>
          <w:b/>
          <w:szCs w:val="24"/>
        </w:rPr>
        <w:t>-02</w:t>
      </w:r>
    </w:p>
    <w:p w14:paraId="7554E204" w14:textId="77777777" w:rsidR="00846B95" w:rsidRPr="00BF73AC" w:rsidRDefault="00846B95" w:rsidP="00DC7127">
      <w:pPr>
        <w:pStyle w:val="NoSpacing"/>
        <w:rPr>
          <w:rFonts w:cs="Arial"/>
          <w:szCs w:val="24"/>
        </w:rPr>
      </w:pPr>
    </w:p>
    <w:p w14:paraId="546FB334" w14:textId="77777777" w:rsidR="00846B95" w:rsidRPr="00BF73AC" w:rsidRDefault="00846B95" w:rsidP="00DC7127">
      <w:pPr>
        <w:pStyle w:val="NoSpacing"/>
        <w:rPr>
          <w:rFonts w:cs="Arial"/>
          <w:szCs w:val="24"/>
        </w:rPr>
      </w:pPr>
      <w:r w:rsidRPr="00BF73AC">
        <w:rPr>
          <w:rFonts w:cs="Arial"/>
          <w:szCs w:val="24"/>
        </w:rPr>
        <w:t>Title:</w:t>
      </w:r>
      <w:r w:rsidRPr="00BF73AC">
        <w:rPr>
          <w:rFonts w:cs="Arial"/>
          <w:szCs w:val="24"/>
        </w:rPr>
        <w:tab/>
        <w:t xml:space="preserve">Resolution </w:t>
      </w:r>
      <w:r w:rsidR="00DC7127">
        <w:rPr>
          <w:rFonts w:cs="Arial"/>
          <w:szCs w:val="24"/>
        </w:rPr>
        <w:t xml:space="preserve">increasing the </w:t>
      </w:r>
      <w:proofErr w:type="spellStart"/>
      <w:r w:rsidR="00DC7127">
        <w:rPr>
          <w:rFonts w:cs="Arial"/>
          <w:szCs w:val="24"/>
        </w:rPr>
        <w:t>Pasinaya</w:t>
      </w:r>
      <w:proofErr w:type="spellEnd"/>
      <w:r w:rsidR="00DC7127">
        <w:rPr>
          <w:rFonts w:cs="Arial"/>
          <w:szCs w:val="24"/>
        </w:rPr>
        <w:t xml:space="preserve"> 2018 budget</w:t>
      </w:r>
    </w:p>
    <w:p w14:paraId="5C3AC68D" w14:textId="77777777" w:rsidR="00D40331" w:rsidRPr="00BF73AC" w:rsidRDefault="00D40331" w:rsidP="00DC7127">
      <w:pPr>
        <w:pStyle w:val="NoSpacing"/>
        <w:rPr>
          <w:rFonts w:cs="Arial"/>
          <w:szCs w:val="24"/>
        </w:rPr>
      </w:pPr>
    </w:p>
    <w:p w14:paraId="55E0084E" w14:textId="77777777" w:rsidR="00DC7127" w:rsidRPr="00231027" w:rsidRDefault="00DC7127" w:rsidP="00DC7127">
      <w:pPr>
        <w:pStyle w:val="BodyText"/>
        <w:spacing w:after="0"/>
        <w:ind w:left="720"/>
        <w:jc w:val="center"/>
        <w:rPr>
          <w:rFonts w:ascii="Arial" w:hAnsi="Arial" w:cs="Arial"/>
          <w:u w:val="single"/>
        </w:rPr>
      </w:pPr>
      <w:r w:rsidRPr="00231027">
        <w:rPr>
          <w:rFonts w:ascii="Arial" w:hAnsi="Arial" w:cs="Arial"/>
          <w:u w:val="single"/>
        </w:rPr>
        <w:t xml:space="preserve">Resolution No. </w:t>
      </w:r>
      <w:r>
        <w:rPr>
          <w:rFonts w:ascii="Arial" w:hAnsi="Arial" w:cs="Arial"/>
          <w:u w:val="single"/>
        </w:rPr>
        <w:t>2018-04-02</w:t>
      </w:r>
    </w:p>
    <w:p w14:paraId="0EAB868F" w14:textId="77777777" w:rsidR="00DC7127" w:rsidRDefault="00DC7127" w:rsidP="00DC7127">
      <w:pPr>
        <w:pStyle w:val="BodyText"/>
        <w:spacing w:after="0"/>
        <w:ind w:left="720"/>
        <w:jc w:val="both"/>
        <w:rPr>
          <w:rFonts w:ascii="Arial" w:hAnsi="Arial" w:cs="Arial"/>
        </w:rPr>
      </w:pPr>
    </w:p>
    <w:p w14:paraId="6555D6D7" w14:textId="2EF97952" w:rsidR="00DC7127" w:rsidRDefault="00DC7127" w:rsidP="00DC7127">
      <w:pPr>
        <w:pStyle w:val="Header"/>
        <w:tabs>
          <w:tab w:val="clear" w:pos="4320"/>
          <w:tab w:val="clear" w:pos="8640"/>
        </w:tabs>
        <w:ind w:left="720"/>
        <w:jc w:val="both"/>
        <w:rPr>
          <w:rFonts w:ascii="Arial" w:hAnsi="Arial" w:cs="Arial"/>
          <w:shd w:val="clear" w:color="auto" w:fill="FFFFFF"/>
        </w:rPr>
      </w:pPr>
      <w:r>
        <w:rPr>
          <w:rFonts w:ascii="Arial" w:hAnsi="Arial" w:cs="Arial"/>
        </w:rPr>
        <w:t>WHEREAS, T</w:t>
      </w:r>
      <w:r w:rsidRPr="00934AED">
        <w:rPr>
          <w:rFonts w:ascii="Arial" w:hAnsi="Arial" w:cs="Arial"/>
          <w:shd w:val="clear" w:color="auto" w:fill="FFFFFF"/>
        </w:rPr>
        <w:t xml:space="preserve">he original amount approved by the Board for the </w:t>
      </w:r>
      <w:proofErr w:type="spellStart"/>
      <w:r>
        <w:rPr>
          <w:rFonts w:ascii="Arial" w:hAnsi="Arial" w:cs="Arial"/>
          <w:shd w:val="clear" w:color="auto" w:fill="FFFFFF"/>
        </w:rPr>
        <w:t>Pasin</w:t>
      </w:r>
      <w:r w:rsidR="006B2D81">
        <w:rPr>
          <w:rFonts w:ascii="Arial" w:hAnsi="Arial" w:cs="Arial"/>
          <w:shd w:val="clear" w:color="auto" w:fill="FFFFFF"/>
        </w:rPr>
        <w:t>a</w:t>
      </w:r>
      <w:bookmarkStart w:id="0" w:name="_GoBack"/>
      <w:bookmarkEnd w:id="0"/>
      <w:r>
        <w:rPr>
          <w:rFonts w:ascii="Arial" w:hAnsi="Arial" w:cs="Arial"/>
          <w:shd w:val="clear" w:color="auto" w:fill="FFFFFF"/>
        </w:rPr>
        <w:t>ya</w:t>
      </w:r>
      <w:proofErr w:type="spellEnd"/>
      <w:r>
        <w:rPr>
          <w:rFonts w:ascii="Arial" w:hAnsi="Arial" w:cs="Arial"/>
          <w:shd w:val="clear" w:color="auto" w:fill="FFFFFF"/>
        </w:rPr>
        <w:t xml:space="preserve"> 2018 </w:t>
      </w:r>
      <w:r w:rsidRPr="00934AED">
        <w:rPr>
          <w:rFonts w:ascii="Arial" w:hAnsi="Arial" w:cs="Arial"/>
          <w:shd w:val="clear" w:color="auto" w:fill="FFFFFF"/>
        </w:rPr>
        <w:t xml:space="preserve">was </w:t>
      </w:r>
      <w:r>
        <w:rPr>
          <w:rFonts w:ascii="Arial" w:hAnsi="Arial" w:cs="Arial"/>
          <w:shd w:val="clear" w:color="auto" w:fill="FFFFFF"/>
        </w:rPr>
        <w:t>Php500,000</w:t>
      </w:r>
      <w:r w:rsidRPr="00934AED">
        <w:rPr>
          <w:rFonts w:ascii="Arial" w:hAnsi="Arial" w:cs="Arial"/>
          <w:shd w:val="clear" w:color="auto" w:fill="FFFFFF"/>
        </w:rPr>
        <w:t>.00</w:t>
      </w:r>
      <w:r>
        <w:rPr>
          <w:rFonts w:ascii="Arial" w:hAnsi="Arial" w:cs="Arial"/>
          <w:shd w:val="clear" w:color="auto" w:fill="FFFFFF"/>
        </w:rPr>
        <w:t>;</w:t>
      </w:r>
    </w:p>
    <w:p w14:paraId="291FED78" w14:textId="77777777" w:rsidR="00DC7127" w:rsidRDefault="00DC7127" w:rsidP="00DC7127">
      <w:pPr>
        <w:pStyle w:val="Header"/>
        <w:tabs>
          <w:tab w:val="clear" w:pos="4320"/>
          <w:tab w:val="clear" w:pos="8640"/>
        </w:tabs>
        <w:ind w:left="720"/>
        <w:jc w:val="both"/>
        <w:rPr>
          <w:rFonts w:ascii="Arial" w:hAnsi="Arial" w:cs="Arial"/>
          <w:shd w:val="clear" w:color="auto" w:fill="FFFFFF"/>
        </w:rPr>
      </w:pPr>
    </w:p>
    <w:p w14:paraId="48E5D5A2" w14:textId="77777777" w:rsidR="00BD20A0" w:rsidRDefault="00DC7127" w:rsidP="00BD20A0">
      <w:pPr>
        <w:pStyle w:val="Header"/>
        <w:tabs>
          <w:tab w:val="clear" w:pos="4320"/>
          <w:tab w:val="clear" w:pos="8640"/>
        </w:tabs>
        <w:ind w:left="720"/>
        <w:jc w:val="both"/>
        <w:rPr>
          <w:rFonts w:ascii="Arial" w:hAnsi="Arial" w:cs="Arial"/>
          <w:shd w:val="clear" w:color="auto" w:fill="FFFFFF"/>
        </w:rPr>
      </w:pPr>
      <w:r>
        <w:rPr>
          <w:rFonts w:ascii="Arial" w:hAnsi="Arial" w:cs="Arial"/>
          <w:shd w:val="clear" w:color="auto" w:fill="FFFFFF"/>
        </w:rPr>
        <w:t>WHEREAS, due to the increase in the costs of suppliers and production personnel;</w:t>
      </w:r>
    </w:p>
    <w:p w14:paraId="344174CE" w14:textId="77777777" w:rsidR="00BD20A0" w:rsidRDefault="00BD20A0" w:rsidP="00BD20A0">
      <w:pPr>
        <w:pStyle w:val="Header"/>
        <w:tabs>
          <w:tab w:val="clear" w:pos="4320"/>
          <w:tab w:val="clear" w:pos="8640"/>
        </w:tabs>
        <w:ind w:left="720"/>
        <w:jc w:val="both"/>
        <w:rPr>
          <w:rFonts w:ascii="Arial" w:hAnsi="Arial" w:cs="Arial"/>
          <w:shd w:val="clear" w:color="auto" w:fill="FFFFFF"/>
        </w:rPr>
      </w:pPr>
    </w:p>
    <w:p w14:paraId="4E2ACB37" w14:textId="77777777" w:rsidR="00BD20A0" w:rsidRDefault="00DC7127" w:rsidP="00BD20A0">
      <w:pPr>
        <w:pStyle w:val="Header"/>
        <w:tabs>
          <w:tab w:val="clear" w:pos="4320"/>
          <w:tab w:val="clear" w:pos="8640"/>
        </w:tabs>
        <w:ind w:left="720"/>
        <w:jc w:val="both"/>
        <w:rPr>
          <w:rFonts w:ascii="Arial" w:hAnsi="Arial" w:cs="Arial"/>
          <w:shd w:val="clear" w:color="auto" w:fill="FFFFFF"/>
        </w:rPr>
      </w:pPr>
      <w:r>
        <w:rPr>
          <w:rFonts w:ascii="Arial" w:hAnsi="Arial" w:cs="Arial"/>
          <w:shd w:val="clear" w:color="auto" w:fill="FFFFFF"/>
        </w:rPr>
        <w:t xml:space="preserve">THEREFORE, BE IT RESOLVED </w:t>
      </w:r>
      <w:r>
        <w:rPr>
          <w:rFonts w:ascii="Arial" w:eastAsia="Calibri" w:hAnsi="Arial" w:cs="Arial"/>
          <w:shd w:val="clear" w:color="auto" w:fill="FFFFFF"/>
        </w:rPr>
        <w:t xml:space="preserve">That </w:t>
      </w:r>
      <w:r>
        <w:rPr>
          <w:rFonts w:ascii="Arial" w:hAnsi="Arial" w:cs="Arial"/>
          <w:shd w:val="clear" w:color="auto" w:fill="FFFFFF"/>
        </w:rPr>
        <w:t>an additional budget of Php250,0</w:t>
      </w:r>
      <w:r w:rsidRPr="00934AED">
        <w:rPr>
          <w:rFonts w:ascii="Arial" w:hAnsi="Arial" w:cs="Arial"/>
          <w:shd w:val="clear" w:color="auto" w:fill="FFFFFF"/>
        </w:rPr>
        <w:t xml:space="preserve">00.00 </w:t>
      </w:r>
      <w:r>
        <w:rPr>
          <w:rFonts w:ascii="Arial" w:hAnsi="Arial" w:cs="Arial"/>
          <w:shd w:val="clear" w:color="auto" w:fill="FFFFFF"/>
        </w:rPr>
        <w:t xml:space="preserve">be allocated for the </w:t>
      </w:r>
      <w:proofErr w:type="spellStart"/>
      <w:r>
        <w:rPr>
          <w:rFonts w:ascii="Arial" w:hAnsi="Arial" w:cs="Arial"/>
          <w:shd w:val="clear" w:color="auto" w:fill="FFFFFF"/>
        </w:rPr>
        <w:t>Pasinaya</w:t>
      </w:r>
      <w:proofErr w:type="spellEnd"/>
      <w:r>
        <w:rPr>
          <w:rFonts w:ascii="Arial" w:hAnsi="Arial" w:cs="Arial"/>
          <w:shd w:val="clear" w:color="auto" w:fill="FFFFFF"/>
        </w:rPr>
        <w:t xml:space="preserve"> expenses</w:t>
      </w:r>
      <w:r w:rsidR="00BD20A0">
        <w:rPr>
          <w:rFonts w:ascii="Arial" w:hAnsi="Arial" w:cs="Arial"/>
          <w:shd w:val="clear" w:color="auto" w:fill="FFFFFF"/>
        </w:rPr>
        <w:t>;</w:t>
      </w:r>
    </w:p>
    <w:p w14:paraId="5AC2E8A7" w14:textId="77777777" w:rsidR="00BD20A0" w:rsidRDefault="00BD20A0" w:rsidP="00BD20A0">
      <w:pPr>
        <w:pStyle w:val="Header"/>
        <w:tabs>
          <w:tab w:val="clear" w:pos="4320"/>
          <w:tab w:val="clear" w:pos="8640"/>
        </w:tabs>
        <w:ind w:left="720"/>
        <w:jc w:val="both"/>
        <w:rPr>
          <w:rFonts w:ascii="Arial" w:hAnsi="Arial" w:cs="Arial"/>
          <w:shd w:val="clear" w:color="auto" w:fill="FFFFFF"/>
        </w:rPr>
      </w:pPr>
    </w:p>
    <w:p w14:paraId="0264292F" w14:textId="77777777" w:rsidR="00BD20A0" w:rsidRPr="005F0E2A" w:rsidRDefault="00BD20A0" w:rsidP="00BD20A0">
      <w:pPr>
        <w:pStyle w:val="Header"/>
        <w:tabs>
          <w:tab w:val="clear" w:pos="4320"/>
          <w:tab w:val="clear" w:pos="8640"/>
        </w:tabs>
        <w:ind w:left="720"/>
        <w:jc w:val="both"/>
        <w:rPr>
          <w:rFonts w:ascii="Arial" w:hAnsi="Arial" w:cs="Arial"/>
          <w:shd w:val="clear" w:color="auto" w:fill="FFFFFF"/>
        </w:rPr>
      </w:pPr>
      <w:r>
        <w:rPr>
          <w:rFonts w:ascii="Arial" w:hAnsi="Arial" w:cs="Arial"/>
          <w:shd w:val="clear" w:color="auto" w:fill="FFFFFF"/>
        </w:rPr>
        <w:t xml:space="preserve">RESOLVED FURTHER, That an additional </w:t>
      </w:r>
      <w:r w:rsidRPr="005F0E2A">
        <w:rPr>
          <w:rFonts w:ascii="Arial" w:hAnsi="Arial" w:cs="Arial"/>
          <w:color w:val="000000"/>
          <w:shd w:val="clear" w:color="auto" w:fill="FFFFFF"/>
        </w:rPr>
        <w:t xml:space="preserve">increase </w:t>
      </w:r>
      <w:r>
        <w:rPr>
          <w:rFonts w:ascii="Arial" w:hAnsi="Arial" w:cs="Arial"/>
          <w:color w:val="000000"/>
          <w:shd w:val="clear" w:color="auto" w:fill="FFFFFF"/>
        </w:rPr>
        <w:t xml:space="preserve">in the </w:t>
      </w:r>
      <w:proofErr w:type="spellStart"/>
      <w:r>
        <w:rPr>
          <w:rFonts w:ascii="Arial" w:hAnsi="Arial" w:cs="Arial"/>
          <w:color w:val="000000"/>
          <w:shd w:val="clear" w:color="auto" w:fill="FFFFFF"/>
        </w:rPr>
        <w:t>Pasinaya</w:t>
      </w:r>
      <w:proofErr w:type="spellEnd"/>
      <w:r>
        <w:rPr>
          <w:rFonts w:ascii="Arial" w:hAnsi="Arial" w:cs="Arial"/>
          <w:color w:val="000000"/>
          <w:shd w:val="clear" w:color="auto" w:fill="FFFFFF"/>
        </w:rPr>
        <w:t xml:space="preserve"> budget can be allocated </w:t>
      </w:r>
      <w:r w:rsidRPr="005F0E2A">
        <w:rPr>
          <w:rFonts w:ascii="Arial" w:hAnsi="Arial" w:cs="Arial"/>
          <w:color w:val="000000"/>
          <w:shd w:val="clear" w:color="auto" w:fill="FFFFFF"/>
        </w:rPr>
        <w:t xml:space="preserve">based on </w:t>
      </w:r>
      <w:r>
        <w:rPr>
          <w:rFonts w:ascii="Arial" w:hAnsi="Arial" w:cs="Arial"/>
          <w:color w:val="000000"/>
          <w:shd w:val="clear" w:color="auto" w:fill="FFFFFF"/>
        </w:rPr>
        <w:t xml:space="preserve">the </w:t>
      </w:r>
      <w:r w:rsidRPr="005F0E2A">
        <w:rPr>
          <w:rFonts w:ascii="Arial" w:hAnsi="Arial" w:cs="Arial"/>
          <w:color w:val="000000"/>
          <w:shd w:val="clear" w:color="auto" w:fill="FFFFFF"/>
        </w:rPr>
        <w:t xml:space="preserve">detailed submission of expenses that </w:t>
      </w:r>
      <w:r>
        <w:rPr>
          <w:rFonts w:ascii="Arial" w:hAnsi="Arial" w:cs="Arial"/>
          <w:color w:val="000000"/>
          <w:shd w:val="clear" w:color="auto" w:fill="FFFFFF"/>
        </w:rPr>
        <w:t>t</w:t>
      </w:r>
      <w:r w:rsidRPr="005F0E2A">
        <w:rPr>
          <w:rFonts w:ascii="Arial" w:hAnsi="Arial" w:cs="Arial"/>
          <w:color w:val="000000"/>
          <w:shd w:val="clear" w:color="auto" w:fill="FFFFFF"/>
        </w:rPr>
        <w:t>he Barangay is not able to cover due to bureaucratic limitations</w:t>
      </w:r>
      <w:r>
        <w:rPr>
          <w:rFonts w:ascii="Arial" w:hAnsi="Arial" w:cs="Arial"/>
          <w:color w:val="000000"/>
          <w:shd w:val="clear" w:color="auto" w:fill="FFFFFF"/>
        </w:rPr>
        <w:t>.</w:t>
      </w:r>
    </w:p>
    <w:p w14:paraId="578CB3BC" w14:textId="77777777" w:rsidR="00846B95" w:rsidRPr="00BF73AC" w:rsidRDefault="00846B95" w:rsidP="00DC7127">
      <w:pPr>
        <w:pStyle w:val="NoSpacing"/>
        <w:rPr>
          <w:rFonts w:cs="Arial"/>
          <w:szCs w:val="24"/>
        </w:rPr>
      </w:pPr>
    </w:p>
    <w:p w14:paraId="4BD80DF6" w14:textId="77777777" w:rsidR="00C652BC" w:rsidRPr="00BF73AC" w:rsidRDefault="00846B95" w:rsidP="00DC7127">
      <w:pPr>
        <w:pStyle w:val="NoSpacing"/>
        <w:numPr>
          <w:ilvl w:val="0"/>
          <w:numId w:val="1"/>
        </w:numPr>
        <w:ind w:hanging="720"/>
        <w:rPr>
          <w:rFonts w:cs="Arial"/>
          <w:b/>
          <w:szCs w:val="24"/>
        </w:rPr>
      </w:pPr>
      <w:r w:rsidRPr="00BF73AC">
        <w:rPr>
          <w:rFonts w:cs="Arial"/>
          <w:b/>
          <w:szCs w:val="24"/>
        </w:rPr>
        <w:t>Resolution</w:t>
      </w:r>
      <w:r w:rsidR="009D740D">
        <w:rPr>
          <w:rFonts w:cs="Arial"/>
          <w:b/>
          <w:szCs w:val="24"/>
        </w:rPr>
        <w:t xml:space="preserve"> No. 2018-04-0</w:t>
      </w:r>
      <w:r w:rsidR="00DC7127">
        <w:rPr>
          <w:rFonts w:cs="Arial"/>
          <w:b/>
          <w:szCs w:val="24"/>
        </w:rPr>
        <w:t>3</w:t>
      </w:r>
    </w:p>
    <w:p w14:paraId="3A9C7EF8" w14:textId="77777777" w:rsidR="00D40331" w:rsidRPr="00BF73AC" w:rsidRDefault="00D40331" w:rsidP="00DC7127">
      <w:pPr>
        <w:pStyle w:val="NoSpacing"/>
        <w:ind w:left="720"/>
        <w:rPr>
          <w:rFonts w:cs="Arial"/>
          <w:szCs w:val="24"/>
        </w:rPr>
      </w:pPr>
    </w:p>
    <w:p w14:paraId="20BFB973" w14:textId="77777777" w:rsidR="00D40331" w:rsidRPr="00BF73AC" w:rsidRDefault="00D40331" w:rsidP="00DC7127">
      <w:pPr>
        <w:pStyle w:val="NoSpacing"/>
        <w:rPr>
          <w:rFonts w:cs="Arial"/>
          <w:szCs w:val="24"/>
        </w:rPr>
      </w:pPr>
      <w:r w:rsidRPr="00BF73AC">
        <w:rPr>
          <w:rFonts w:cs="Arial"/>
          <w:szCs w:val="24"/>
        </w:rPr>
        <w:t>Title:</w:t>
      </w:r>
      <w:r w:rsidRPr="00BF73AC">
        <w:rPr>
          <w:rFonts w:cs="Arial"/>
          <w:szCs w:val="24"/>
        </w:rPr>
        <w:tab/>
        <w:t xml:space="preserve">Resolution </w:t>
      </w:r>
      <w:r w:rsidR="00DC7127">
        <w:rPr>
          <w:rFonts w:cs="Arial"/>
          <w:szCs w:val="24"/>
        </w:rPr>
        <w:t>on the Christmas Fund distribution</w:t>
      </w:r>
    </w:p>
    <w:p w14:paraId="763A43F2" w14:textId="77777777" w:rsidR="00D40331" w:rsidRPr="00BF73AC" w:rsidRDefault="00D40331" w:rsidP="00DC7127">
      <w:pPr>
        <w:pStyle w:val="NoSpacing"/>
        <w:ind w:left="720"/>
        <w:rPr>
          <w:rFonts w:cs="Arial"/>
          <w:szCs w:val="24"/>
        </w:rPr>
      </w:pPr>
    </w:p>
    <w:p w14:paraId="344D8C95" w14:textId="77777777" w:rsidR="00DC7127" w:rsidRPr="00794FE3" w:rsidRDefault="00DC7127" w:rsidP="00DC7127">
      <w:pPr>
        <w:pStyle w:val="NoSpacing"/>
        <w:ind w:left="720"/>
        <w:jc w:val="center"/>
        <w:rPr>
          <w:rFonts w:cs="Arial"/>
          <w:szCs w:val="24"/>
          <w:u w:val="single"/>
        </w:rPr>
      </w:pPr>
      <w:r>
        <w:rPr>
          <w:rFonts w:cs="Arial"/>
          <w:szCs w:val="24"/>
          <w:u w:val="single"/>
        </w:rPr>
        <w:t>Resolution No. 2018-04-03</w:t>
      </w:r>
    </w:p>
    <w:p w14:paraId="1E16F8BD" w14:textId="77777777" w:rsidR="00DC7127" w:rsidRPr="00C35F6F" w:rsidRDefault="00DC7127" w:rsidP="00DC7127">
      <w:pPr>
        <w:pStyle w:val="ListParagraph"/>
        <w:jc w:val="both"/>
        <w:rPr>
          <w:rFonts w:ascii="Arial" w:hAnsi="Arial" w:cs="Arial"/>
          <w:color w:val="222222"/>
          <w:shd w:val="clear" w:color="auto" w:fill="FFFFFF"/>
        </w:rPr>
      </w:pPr>
      <w:r w:rsidRPr="00401D4E">
        <w:br/>
      </w:r>
      <w:r w:rsidRPr="00401D4E">
        <w:rPr>
          <w:rFonts w:ascii="Arial" w:hAnsi="Arial" w:cs="Arial"/>
          <w:color w:val="222222"/>
          <w:shd w:val="clear" w:color="auto" w:fill="FFFFFF"/>
        </w:rPr>
        <w:t xml:space="preserve">BE IT RESOLVED, AS IT IS HEREBY RESOLVED that </w:t>
      </w:r>
      <w:r>
        <w:rPr>
          <w:rFonts w:ascii="Arial" w:hAnsi="Arial" w:cs="Arial"/>
          <w:color w:val="222222"/>
          <w:shd w:val="clear" w:color="auto" w:fill="FFFFFF"/>
        </w:rPr>
        <w:t>from now on, the amount collected from the BAVA Christmas Fund will be shared equally among all BAVA and Barangay employees.</w:t>
      </w:r>
    </w:p>
    <w:p w14:paraId="10AC2E38" w14:textId="77777777" w:rsidR="001A03ED" w:rsidRDefault="001A03ED" w:rsidP="00B37B01">
      <w:pPr>
        <w:pStyle w:val="NoSpacing"/>
        <w:rPr>
          <w:rFonts w:cs="Arial"/>
          <w:szCs w:val="24"/>
        </w:rPr>
      </w:pPr>
    </w:p>
    <w:p w14:paraId="3875E1AD" w14:textId="77777777" w:rsidR="001A03ED" w:rsidRDefault="001A03ED" w:rsidP="00B37B01">
      <w:pPr>
        <w:pStyle w:val="NoSpacing"/>
        <w:rPr>
          <w:rFonts w:cs="Arial"/>
          <w:szCs w:val="24"/>
        </w:rPr>
      </w:pPr>
    </w:p>
    <w:p w14:paraId="1D5F80B1" w14:textId="77777777" w:rsidR="001A03ED" w:rsidRPr="00BF73AC" w:rsidRDefault="001A03ED" w:rsidP="001A03ED">
      <w:pPr>
        <w:pStyle w:val="NoSpacing"/>
        <w:rPr>
          <w:rFonts w:cs="Arial"/>
          <w:b/>
          <w:szCs w:val="24"/>
        </w:rPr>
      </w:pPr>
      <w:r>
        <w:rPr>
          <w:rFonts w:cs="Arial"/>
          <w:b/>
          <w:szCs w:val="24"/>
        </w:rPr>
        <w:t>JUNE 05, 2018</w:t>
      </w:r>
      <w:r w:rsidRPr="00BF73AC">
        <w:rPr>
          <w:rFonts w:cs="Arial"/>
          <w:b/>
          <w:szCs w:val="24"/>
        </w:rPr>
        <w:t xml:space="preserve"> </w:t>
      </w:r>
      <w:r>
        <w:rPr>
          <w:rFonts w:cs="Arial"/>
          <w:b/>
          <w:szCs w:val="24"/>
        </w:rPr>
        <w:t xml:space="preserve">REGULAR </w:t>
      </w:r>
      <w:r w:rsidRPr="00BF73AC">
        <w:rPr>
          <w:rFonts w:cs="Arial"/>
          <w:b/>
          <w:szCs w:val="24"/>
        </w:rPr>
        <w:t>BOARD MEETING</w:t>
      </w:r>
    </w:p>
    <w:p w14:paraId="73D8CDC8" w14:textId="77777777" w:rsidR="001A03ED" w:rsidRDefault="001A03ED" w:rsidP="001A03ED">
      <w:pPr>
        <w:pStyle w:val="NoSpacing"/>
        <w:rPr>
          <w:rFonts w:cs="Arial"/>
          <w:szCs w:val="24"/>
        </w:rPr>
      </w:pPr>
    </w:p>
    <w:p w14:paraId="5F5B566F" w14:textId="77777777" w:rsidR="001A03ED" w:rsidRDefault="001A03ED" w:rsidP="001A03ED">
      <w:pPr>
        <w:pStyle w:val="NoSpacing"/>
        <w:numPr>
          <w:ilvl w:val="0"/>
          <w:numId w:val="1"/>
        </w:numPr>
        <w:ind w:hanging="720"/>
        <w:rPr>
          <w:rFonts w:cs="Arial"/>
          <w:b/>
          <w:szCs w:val="24"/>
        </w:rPr>
      </w:pPr>
      <w:r w:rsidRPr="00BF73AC">
        <w:rPr>
          <w:rFonts w:cs="Arial"/>
          <w:b/>
          <w:szCs w:val="24"/>
        </w:rPr>
        <w:t>Resolution</w:t>
      </w:r>
      <w:r>
        <w:rPr>
          <w:rFonts w:cs="Arial"/>
          <w:b/>
          <w:szCs w:val="24"/>
        </w:rPr>
        <w:t xml:space="preserve"> No. 2018-06-01</w:t>
      </w:r>
    </w:p>
    <w:p w14:paraId="4E0FC600" w14:textId="77777777" w:rsidR="001A03ED" w:rsidRDefault="001A03ED" w:rsidP="001A03ED">
      <w:pPr>
        <w:pStyle w:val="NoSpacing"/>
        <w:ind w:left="720"/>
        <w:rPr>
          <w:rFonts w:cs="Arial"/>
          <w:szCs w:val="24"/>
        </w:rPr>
      </w:pPr>
    </w:p>
    <w:p w14:paraId="4E2BDA7F" w14:textId="77777777" w:rsidR="001A03ED" w:rsidRPr="00BF73AC" w:rsidRDefault="001A03ED" w:rsidP="001A03ED">
      <w:pPr>
        <w:pStyle w:val="NoSpacing"/>
        <w:rPr>
          <w:rFonts w:cs="Arial"/>
          <w:szCs w:val="24"/>
        </w:rPr>
      </w:pPr>
      <w:r w:rsidRPr="00BF73AC">
        <w:rPr>
          <w:rFonts w:cs="Arial"/>
          <w:szCs w:val="24"/>
        </w:rPr>
        <w:t>Title:</w:t>
      </w:r>
      <w:r w:rsidRPr="00BF73AC">
        <w:rPr>
          <w:rFonts w:cs="Arial"/>
          <w:szCs w:val="24"/>
        </w:rPr>
        <w:tab/>
        <w:t xml:space="preserve">Resolution </w:t>
      </w:r>
      <w:r>
        <w:rPr>
          <w:rFonts w:cs="Arial"/>
          <w:szCs w:val="24"/>
        </w:rPr>
        <w:t>on defining staff houses, boarding houses, and dormitories</w:t>
      </w:r>
    </w:p>
    <w:p w14:paraId="036A1494" w14:textId="77777777" w:rsidR="001A03ED" w:rsidRPr="00BF73AC" w:rsidRDefault="001A03ED" w:rsidP="001A03ED">
      <w:pPr>
        <w:pStyle w:val="NoSpacing"/>
        <w:ind w:left="720"/>
        <w:rPr>
          <w:rFonts w:cs="Arial"/>
          <w:szCs w:val="24"/>
        </w:rPr>
      </w:pPr>
    </w:p>
    <w:p w14:paraId="17A42E76" w14:textId="77777777" w:rsidR="001A03ED" w:rsidRPr="00794FE3" w:rsidRDefault="00257CB6" w:rsidP="001A03ED">
      <w:pPr>
        <w:pStyle w:val="NoSpacing"/>
        <w:ind w:left="720"/>
        <w:jc w:val="center"/>
        <w:rPr>
          <w:rFonts w:cs="Arial"/>
          <w:szCs w:val="24"/>
          <w:u w:val="single"/>
        </w:rPr>
      </w:pPr>
      <w:r>
        <w:rPr>
          <w:rFonts w:cs="Arial"/>
          <w:szCs w:val="24"/>
          <w:u w:val="single"/>
        </w:rPr>
        <w:t>Resolution No. 2018-06-01</w:t>
      </w:r>
    </w:p>
    <w:p w14:paraId="10971D4B" w14:textId="77777777" w:rsidR="001A03ED" w:rsidRDefault="001A03ED" w:rsidP="001A03ED">
      <w:pPr>
        <w:pStyle w:val="NoSpacing"/>
        <w:ind w:left="720"/>
        <w:rPr>
          <w:rFonts w:cs="Arial"/>
          <w:szCs w:val="24"/>
        </w:rPr>
      </w:pPr>
      <w:r w:rsidRPr="00401D4E">
        <w:br/>
      </w:r>
      <w:r>
        <w:rPr>
          <w:rFonts w:cs="Arial"/>
          <w:szCs w:val="24"/>
        </w:rPr>
        <w:t>WHEREAS, the BAVA Deed Restrictions states that lots inside Bel-Air Village “shall be used only for residential purposes” and single family house;</w:t>
      </w:r>
    </w:p>
    <w:p w14:paraId="104B711C" w14:textId="77777777" w:rsidR="001A03ED" w:rsidRDefault="001A03ED" w:rsidP="001A03ED">
      <w:pPr>
        <w:pStyle w:val="NoSpacing"/>
        <w:ind w:left="720"/>
        <w:rPr>
          <w:rFonts w:cs="Arial"/>
          <w:szCs w:val="24"/>
        </w:rPr>
      </w:pPr>
    </w:p>
    <w:p w14:paraId="393EEEC1" w14:textId="77777777" w:rsidR="001A03ED" w:rsidRDefault="001A03ED" w:rsidP="001A03ED">
      <w:pPr>
        <w:pStyle w:val="NoSpacing"/>
        <w:ind w:left="720"/>
        <w:rPr>
          <w:rFonts w:cs="Arial"/>
          <w:szCs w:val="24"/>
        </w:rPr>
      </w:pPr>
      <w:r>
        <w:rPr>
          <w:rFonts w:cs="Arial"/>
          <w:szCs w:val="24"/>
        </w:rPr>
        <w:t>WHEREAS, a single family house is a structure that is occupied by persons related by blood or marriage;</w:t>
      </w:r>
    </w:p>
    <w:p w14:paraId="3E5A22B4" w14:textId="77777777" w:rsidR="001A03ED" w:rsidRDefault="001A03ED" w:rsidP="001A03ED">
      <w:pPr>
        <w:pStyle w:val="NoSpacing"/>
        <w:ind w:left="720"/>
        <w:rPr>
          <w:rFonts w:cs="Arial"/>
          <w:szCs w:val="24"/>
        </w:rPr>
      </w:pPr>
    </w:p>
    <w:p w14:paraId="22F21CE6" w14:textId="77777777" w:rsidR="001A03ED" w:rsidRDefault="001A03ED" w:rsidP="001A03ED">
      <w:pPr>
        <w:pStyle w:val="NoSpacing"/>
        <w:ind w:left="720"/>
        <w:rPr>
          <w:rFonts w:cs="Arial"/>
          <w:szCs w:val="24"/>
        </w:rPr>
      </w:pPr>
      <w:r>
        <w:rPr>
          <w:rFonts w:cs="Arial"/>
          <w:szCs w:val="24"/>
        </w:rPr>
        <w:t>WHEREAS, there are properties in Bel-Air Village that are being leased out to individuals and companies where the tenants are not related by blood or marriage, and the number of tenants are considerably larger than what is normally acceptable in a single family house;</w:t>
      </w:r>
    </w:p>
    <w:p w14:paraId="3D4B5E4D" w14:textId="77777777" w:rsidR="001A03ED" w:rsidRDefault="001A03ED" w:rsidP="001A03ED">
      <w:pPr>
        <w:pStyle w:val="NoSpacing"/>
        <w:ind w:left="720"/>
        <w:rPr>
          <w:rFonts w:cs="Arial"/>
          <w:szCs w:val="24"/>
        </w:rPr>
      </w:pPr>
    </w:p>
    <w:p w14:paraId="0F6D7309" w14:textId="77777777" w:rsidR="001A03ED" w:rsidRPr="00D00790" w:rsidRDefault="001A03ED" w:rsidP="001A03ED">
      <w:pPr>
        <w:ind w:left="720"/>
        <w:jc w:val="both"/>
        <w:rPr>
          <w:rFonts w:ascii="Arial" w:eastAsia="Calibri" w:hAnsi="Arial" w:cs="Arial"/>
        </w:rPr>
      </w:pPr>
      <w:r w:rsidRPr="00AE71F8">
        <w:rPr>
          <w:rFonts w:ascii="Arial" w:hAnsi="Arial" w:cs="Arial"/>
        </w:rPr>
        <w:t xml:space="preserve">BE IT RESOLVED, AS IT IS HEREBY RESOLVED that the Association </w:t>
      </w:r>
      <w:r>
        <w:rPr>
          <w:rFonts w:ascii="Arial" w:hAnsi="Arial" w:cs="Arial"/>
        </w:rPr>
        <w:t>defines “staff house”,</w:t>
      </w:r>
      <w:r w:rsidRPr="00AE71F8">
        <w:rPr>
          <w:rFonts w:ascii="Arial" w:hAnsi="Arial" w:cs="Arial"/>
        </w:rPr>
        <w:t xml:space="preserve"> “dormitory”, or “boarding house” as </w:t>
      </w:r>
      <w:r w:rsidRPr="00AE71F8">
        <w:rPr>
          <w:rFonts w:ascii="Arial" w:eastAsia="Calibri" w:hAnsi="Arial" w:cs="Arial"/>
        </w:rPr>
        <w:t>a building or house primarily providing sleeping and residential quarters for large numbers of people</w:t>
      </w:r>
      <w:r w:rsidRPr="00AE71F8">
        <w:rPr>
          <w:rFonts w:ascii="Arial" w:hAnsi="Arial" w:cs="Arial"/>
        </w:rPr>
        <w:t xml:space="preserve"> or tenants</w:t>
      </w:r>
      <w:r w:rsidRPr="00AE71F8">
        <w:rPr>
          <w:rFonts w:ascii="Arial" w:eastAsia="Calibri" w:hAnsi="Arial" w:cs="Arial"/>
        </w:rPr>
        <w:t>, usually not from the same family, such as office or company workers or employees, regardless of the number of companies or enterprises that they work for</w:t>
      </w:r>
      <w:r w:rsidRPr="00AE71F8">
        <w:rPr>
          <w:rFonts w:ascii="Arial" w:hAnsi="Arial" w:cs="Arial"/>
        </w:rPr>
        <w:t xml:space="preserve">, wherein such </w:t>
      </w:r>
      <w:r w:rsidRPr="00AE71F8">
        <w:rPr>
          <w:rFonts w:ascii="Arial" w:hAnsi="Arial" w:cs="Arial"/>
        </w:rPr>
        <w:lastRenderedPageBreak/>
        <w:t xml:space="preserve">tenants/occupants rent </w:t>
      </w:r>
      <w:r w:rsidRPr="00AE71F8">
        <w:rPr>
          <w:rFonts w:ascii="Arial" w:hAnsi="Arial" w:cs="Arial"/>
          <w:shd w:val="clear" w:color="auto" w:fill="FFFFFF"/>
        </w:rPr>
        <w:t>one or more rooms for one or more nights, and sometimes for extended periods of weeks, months, and years.</w:t>
      </w:r>
    </w:p>
    <w:p w14:paraId="74E2E98C" w14:textId="77777777" w:rsidR="001A03ED" w:rsidRPr="00C35F6F" w:rsidRDefault="001A03ED" w:rsidP="001A03ED">
      <w:pPr>
        <w:pStyle w:val="ListParagraph"/>
        <w:jc w:val="both"/>
        <w:rPr>
          <w:rFonts w:ascii="Arial" w:hAnsi="Arial" w:cs="Arial"/>
          <w:color w:val="222222"/>
          <w:shd w:val="clear" w:color="auto" w:fill="FFFFFF"/>
        </w:rPr>
      </w:pPr>
    </w:p>
    <w:p w14:paraId="4026926D" w14:textId="77777777" w:rsidR="001A03ED" w:rsidRDefault="001A03ED" w:rsidP="001A03ED">
      <w:pPr>
        <w:pStyle w:val="NoSpacing"/>
        <w:numPr>
          <w:ilvl w:val="0"/>
          <w:numId w:val="1"/>
        </w:numPr>
        <w:ind w:hanging="720"/>
        <w:rPr>
          <w:rFonts w:cs="Arial"/>
          <w:b/>
          <w:szCs w:val="24"/>
        </w:rPr>
      </w:pPr>
      <w:r w:rsidRPr="00BF73AC">
        <w:rPr>
          <w:rFonts w:cs="Arial"/>
          <w:b/>
          <w:szCs w:val="24"/>
        </w:rPr>
        <w:t>Resolution</w:t>
      </w:r>
      <w:r>
        <w:rPr>
          <w:rFonts w:cs="Arial"/>
          <w:b/>
          <w:szCs w:val="24"/>
        </w:rPr>
        <w:t xml:space="preserve"> No. 2018-06-02</w:t>
      </w:r>
    </w:p>
    <w:p w14:paraId="22CC2F19" w14:textId="77777777" w:rsidR="001A03ED" w:rsidRPr="001A03ED" w:rsidRDefault="001A03ED" w:rsidP="001A03ED">
      <w:pPr>
        <w:ind w:left="720"/>
        <w:rPr>
          <w:rFonts w:cs="Arial"/>
        </w:rPr>
      </w:pPr>
    </w:p>
    <w:p w14:paraId="0E37A136" w14:textId="77777777" w:rsidR="001A03ED" w:rsidRPr="001A03ED" w:rsidRDefault="001A03ED" w:rsidP="001A03ED">
      <w:pPr>
        <w:rPr>
          <w:rFonts w:ascii="Arial" w:hAnsi="Arial" w:cs="Arial"/>
        </w:rPr>
      </w:pPr>
      <w:r w:rsidRPr="001A03ED">
        <w:rPr>
          <w:rFonts w:ascii="Arial" w:hAnsi="Arial" w:cs="Arial"/>
        </w:rPr>
        <w:t>Title:</w:t>
      </w:r>
      <w:r w:rsidRPr="001A03ED">
        <w:rPr>
          <w:rFonts w:ascii="Arial" w:hAnsi="Arial" w:cs="Arial"/>
        </w:rPr>
        <w:tab/>
        <w:t xml:space="preserve">Resolution </w:t>
      </w:r>
      <w:r>
        <w:rPr>
          <w:rFonts w:ascii="Arial" w:hAnsi="Arial" w:cs="Arial"/>
        </w:rPr>
        <w:t xml:space="preserve">penalizing owners of </w:t>
      </w:r>
      <w:r w:rsidRPr="001A03ED">
        <w:rPr>
          <w:rFonts w:ascii="Arial" w:hAnsi="Arial" w:cs="Arial"/>
        </w:rPr>
        <w:t>staff houses, boarding houses, and dormitories</w:t>
      </w:r>
    </w:p>
    <w:p w14:paraId="073040E7" w14:textId="77777777" w:rsidR="001A03ED" w:rsidRDefault="001A03ED" w:rsidP="001A03ED">
      <w:pPr>
        <w:pStyle w:val="NoSpacing"/>
        <w:ind w:left="720"/>
        <w:rPr>
          <w:rFonts w:cs="Arial"/>
          <w:szCs w:val="24"/>
        </w:rPr>
      </w:pPr>
    </w:p>
    <w:p w14:paraId="61369ECE" w14:textId="77777777" w:rsidR="001A03ED" w:rsidRPr="00794FE3" w:rsidRDefault="001A03ED" w:rsidP="001A03ED">
      <w:pPr>
        <w:pStyle w:val="NoSpacing"/>
        <w:ind w:left="720" w:right="720"/>
        <w:jc w:val="center"/>
        <w:rPr>
          <w:rFonts w:cs="Arial"/>
          <w:szCs w:val="24"/>
          <w:u w:val="single"/>
        </w:rPr>
      </w:pPr>
      <w:r>
        <w:rPr>
          <w:rFonts w:cs="Arial"/>
          <w:szCs w:val="24"/>
          <w:u w:val="single"/>
        </w:rPr>
        <w:t>Resolution No. 2018-06-02</w:t>
      </w:r>
    </w:p>
    <w:p w14:paraId="07772A38" w14:textId="77777777" w:rsidR="001A03ED" w:rsidRPr="00794FE3" w:rsidRDefault="001A03ED" w:rsidP="001A03ED">
      <w:pPr>
        <w:pStyle w:val="NoSpacing"/>
        <w:ind w:left="720" w:right="720"/>
        <w:rPr>
          <w:rFonts w:cs="Arial"/>
          <w:szCs w:val="24"/>
        </w:rPr>
      </w:pPr>
    </w:p>
    <w:p w14:paraId="019B509C" w14:textId="77777777" w:rsidR="001A03ED" w:rsidRDefault="001A03ED" w:rsidP="001A03ED">
      <w:pPr>
        <w:pStyle w:val="NoSpacing"/>
        <w:ind w:left="720"/>
        <w:rPr>
          <w:rFonts w:cs="Arial"/>
          <w:szCs w:val="24"/>
        </w:rPr>
      </w:pPr>
      <w:r w:rsidRPr="00794FE3">
        <w:rPr>
          <w:rFonts w:cs="Arial"/>
          <w:szCs w:val="24"/>
        </w:rPr>
        <w:t>BE IT RESOLVED, AS IT IS HEREBY RESOLVED</w:t>
      </w:r>
      <w:r>
        <w:rPr>
          <w:rFonts w:cs="Arial"/>
          <w:szCs w:val="24"/>
        </w:rPr>
        <w:t xml:space="preserve"> That owners of properties that have been confirmed as being utilized as a staff house, boarding house, or dormitory, as defined under BAVA Resolution No. 2018-06-01, shall receive a Notice of Demand from the Association to cease and desist from violating Part II (b) and (c) of Association’s Deed Restrictions;</w:t>
      </w:r>
    </w:p>
    <w:p w14:paraId="3E700EDE" w14:textId="77777777" w:rsidR="001A03ED" w:rsidRDefault="001A03ED" w:rsidP="001A03ED">
      <w:pPr>
        <w:pStyle w:val="NoSpacing"/>
        <w:ind w:left="720"/>
        <w:rPr>
          <w:rFonts w:cs="Arial"/>
          <w:szCs w:val="24"/>
        </w:rPr>
      </w:pPr>
    </w:p>
    <w:p w14:paraId="6BF73C34" w14:textId="77777777" w:rsidR="001A03ED" w:rsidRDefault="001A03ED" w:rsidP="001A03ED">
      <w:pPr>
        <w:pStyle w:val="NoSpacing"/>
        <w:ind w:left="720"/>
        <w:rPr>
          <w:rFonts w:cs="Arial"/>
          <w:szCs w:val="24"/>
        </w:rPr>
      </w:pPr>
      <w:r>
        <w:rPr>
          <w:rFonts w:cs="Arial"/>
          <w:szCs w:val="24"/>
        </w:rPr>
        <w:t>RESOLVED FURTHER That the following fines shall be imposed by the Association in case the property owner failed to cease and desist from violating Part II (b) and (c) of Association’s Deed Restrictions within three (3) months from receipt of the Notice of Demand from the Association:*</w:t>
      </w:r>
    </w:p>
    <w:p w14:paraId="06CD8F3B" w14:textId="77777777" w:rsidR="001A03ED" w:rsidRDefault="001A03ED" w:rsidP="001A03ED">
      <w:pPr>
        <w:pStyle w:val="NoSpacing"/>
        <w:ind w:left="720"/>
        <w:rPr>
          <w:rFonts w:cs="Arial"/>
          <w:szCs w:val="24"/>
        </w:rPr>
      </w:pPr>
    </w:p>
    <w:tbl>
      <w:tblPr>
        <w:tblStyle w:val="TableGrid"/>
        <w:tblW w:w="0" w:type="auto"/>
        <w:tblInd w:w="828" w:type="dxa"/>
        <w:tblLook w:val="04A0" w:firstRow="1" w:lastRow="0" w:firstColumn="1" w:lastColumn="0" w:noHBand="0" w:noVBand="1"/>
      </w:tblPr>
      <w:tblGrid>
        <w:gridCol w:w="2160"/>
        <w:gridCol w:w="7200"/>
      </w:tblGrid>
      <w:tr w:rsidR="001A03ED" w14:paraId="4143DD8F" w14:textId="77777777" w:rsidTr="00A045CB">
        <w:tc>
          <w:tcPr>
            <w:tcW w:w="2160" w:type="dxa"/>
          </w:tcPr>
          <w:p w14:paraId="16FC731F" w14:textId="77777777" w:rsidR="001A03ED" w:rsidRDefault="001A03ED" w:rsidP="001A03ED">
            <w:pPr>
              <w:pStyle w:val="NoSpacing"/>
              <w:rPr>
                <w:rFonts w:cs="Arial"/>
                <w:szCs w:val="24"/>
              </w:rPr>
            </w:pPr>
            <w:r>
              <w:rPr>
                <w:rFonts w:cs="Arial"/>
                <w:szCs w:val="24"/>
              </w:rPr>
              <w:t>First Notice</w:t>
            </w:r>
          </w:p>
        </w:tc>
        <w:tc>
          <w:tcPr>
            <w:tcW w:w="7200" w:type="dxa"/>
          </w:tcPr>
          <w:p w14:paraId="6DD937F0" w14:textId="77777777" w:rsidR="001A03ED" w:rsidRDefault="001A03ED" w:rsidP="00A045CB">
            <w:pPr>
              <w:pStyle w:val="NoSpacing"/>
              <w:rPr>
                <w:rFonts w:cs="Arial"/>
                <w:szCs w:val="24"/>
              </w:rPr>
            </w:pPr>
            <w:r>
              <w:rPr>
                <w:rFonts w:cs="Arial"/>
                <w:szCs w:val="24"/>
              </w:rPr>
              <w:t>Php 50.00 per square meter per month</w:t>
            </w:r>
          </w:p>
        </w:tc>
      </w:tr>
      <w:tr w:rsidR="001A03ED" w14:paraId="03B26914" w14:textId="77777777" w:rsidTr="00A045CB">
        <w:tc>
          <w:tcPr>
            <w:tcW w:w="2160" w:type="dxa"/>
          </w:tcPr>
          <w:p w14:paraId="63979C07" w14:textId="77777777" w:rsidR="001A03ED" w:rsidRDefault="001A03ED" w:rsidP="001A03ED">
            <w:pPr>
              <w:pStyle w:val="NoSpacing"/>
              <w:rPr>
                <w:rFonts w:cs="Arial"/>
                <w:szCs w:val="24"/>
              </w:rPr>
            </w:pPr>
            <w:r>
              <w:rPr>
                <w:rFonts w:cs="Arial"/>
                <w:szCs w:val="24"/>
              </w:rPr>
              <w:t>Second Notice</w:t>
            </w:r>
          </w:p>
        </w:tc>
        <w:tc>
          <w:tcPr>
            <w:tcW w:w="7200" w:type="dxa"/>
          </w:tcPr>
          <w:p w14:paraId="4A4993A8" w14:textId="77777777" w:rsidR="001A03ED" w:rsidRDefault="001A03ED" w:rsidP="00A045CB">
            <w:pPr>
              <w:pStyle w:val="NoSpacing"/>
              <w:rPr>
                <w:rFonts w:cs="Arial"/>
                <w:szCs w:val="24"/>
              </w:rPr>
            </w:pPr>
            <w:r>
              <w:rPr>
                <w:rFonts w:cs="Arial"/>
                <w:szCs w:val="24"/>
              </w:rPr>
              <w:t>Php 100.00 per square meter per month</w:t>
            </w:r>
          </w:p>
        </w:tc>
      </w:tr>
      <w:tr w:rsidR="001A03ED" w14:paraId="7E388C0D" w14:textId="77777777" w:rsidTr="00A045CB">
        <w:tc>
          <w:tcPr>
            <w:tcW w:w="2160" w:type="dxa"/>
          </w:tcPr>
          <w:p w14:paraId="6E75DDF5" w14:textId="77777777" w:rsidR="001A03ED" w:rsidRDefault="001A03ED" w:rsidP="001A03ED">
            <w:pPr>
              <w:pStyle w:val="NoSpacing"/>
              <w:rPr>
                <w:rFonts w:cs="Arial"/>
                <w:szCs w:val="24"/>
              </w:rPr>
            </w:pPr>
            <w:r>
              <w:rPr>
                <w:rFonts w:cs="Arial"/>
                <w:szCs w:val="24"/>
              </w:rPr>
              <w:t>Third Notice</w:t>
            </w:r>
          </w:p>
        </w:tc>
        <w:tc>
          <w:tcPr>
            <w:tcW w:w="7200" w:type="dxa"/>
          </w:tcPr>
          <w:p w14:paraId="3AD0FAF6" w14:textId="77777777" w:rsidR="001A03ED" w:rsidRDefault="001A03ED" w:rsidP="00A045CB">
            <w:pPr>
              <w:pStyle w:val="NoSpacing"/>
              <w:rPr>
                <w:rFonts w:cs="Arial"/>
                <w:szCs w:val="24"/>
              </w:rPr>
            </w:pPr>
            <w:r>
              <w:rPr>
                <w:rFonts w:cs="Arial"/>
                <w:szCs w:val="24"/>
              </w:rPr>
              <w:t>Php 200.00 per square meter per month</w:t>
            </w:r>
          </w:p>
        </w:tc>
      </w:tr>
      <w:tr w:rsidR="001A03ED" w14:paraId="4CD691D0" w14:textId="77777777" w:rsidTr="00A045CB">
        <w:tc>
          <w:tcPr>
            <w:tcW w:w="2160" w:type="dxa"/>
          </w:tcPr>
          <w:p w14:paraId="5A61C303" w14:textId="77777777" w:rsidR="001A03ED" w:rsidRDefault="001A03ED" w:rsidP="001A03ED">
            <w:pPr>
              <w:pStyle w:val="NoSpacing"/>
              <w:rPr>
                <w:rFonts w:cs="Arial"/>
                <w:szCs w:val="24"/>
              </w:rPr>
            </w:pPr>
            <w:r>
              <w:rPr>
                <w:rFonts w:cs="Arial"/>
                <w:szCs w:val="24"/>
              </w:rPr>
              <w:t>Fourth Notice</w:t>
            </w:r>
          </w:p>
        </w:tc>
        <w:tc>
          <w:tcPr>
            <w:tcW w:w="7200" w:type="dxa"/>
          </w:tcPr>
          <w:p w14:paraId="73832054" w14:textId="77777777" w:rsidR="001A03ED" w:rsidRDefault="001A03ED" w:rsidP="00A045CB">
            <w:pPr>
              <w:pStyle w:val="NoSpacing"/>
              <w:rPr>
                <w:rFonts w:cs="Arial"/>
                <w:szCs w:val="24"/>
              </w:rPr>
            </w:pPr>
            <w:r>
              <w:rPr>
                <w:rFonts w:cs="Arial"/>
                <w:szCs w:val="24"/>
              </w:rPr>
              <w:t>Php 300.00 per square meter per month plus suspension of the right to:</w:t>
            </w:r>
          </w:p>
          <w:p w14:paraId="087C3958" w14:textId="77777777" w:rsidR="001A03ED" w:rsidRDefault="001A03ED" w:rsidP="001A03ED">
            <w:pPr>
              <w:pStyle w:val="NoSpacing"/>
              <w:numPr>
                <w:ilvl w:val="0"/>
                <w:numId w:val="16"/>
              </w:numPr>
              <w:rPr>
                <w:rFonts w:cs="Arial"/>
                <w:szCs w:val="24"/>
              </w:rPr>
            </w:pPr>
            <w:r>
              <w:rPr>
                <w:rFonts w:cs="Arial"/>
                <w:szCs w:val="24"/>
              </w:rPr>
              <w:t>Avail of the MIVA vehicular stickers;</w:t>
            </w:r>
          </w:p>
          <w:p w14:paraId="20B09E24" w14:textId="77777777" w:rsidR="001A03ED" w:rsidRDefault="001A03ED" w:rsidP="001A03ED">
            <w:pPr>
              <w:pStyle w:val="NoSpacing"/>
              <w:numPr>
                <w:ilvl w:val="0"/>
                <w:numId w:val="16"/>
              </w:numPr>
              <w:rPr>
                <w:rFonts w:cs="Arial"/>
                <w:szCs w:val="24"/>
              </w:rPr>
            </w:pPr>
            <w:r>
              <w:rPr>
                <w:rFonts w:cs="Arial"/>
                <w:szCs w:val="24"/>
              </w:rPr>
              <w:t>Secure BAVA identification cards for household help/employees;</w:t>
            </w:r>
          </w:p>
          <w:p w14:paraId="32AF9542" w14:textId="77777777" w:rsidR="001A03ED" w:rsidRDefault="001A03ED" w:rsidP="001A03ED">
            <w:pPr>
              <w:pStyle w:val="NoSpacing"/>
              <w:numPr>
                <w:ilvl w:val="0"/>
                <w:numId w:val="16"/>
              </w:numPr>
              <w:rPr>
                <w:rFonts w:cs="Arial"/>
                <w:szCs w:val="24"/>
              </w:rPr>
            </w:pPr>
            <w:r>
              <w:rPr>
                <w:rFonts w:cs="Arial"/>
                <w:szCs w:val="24"/>
              </w:rPr>
              <w:t>To use/rent the village facilities;</w:t>
            </w:r>
          </w:p>
          <w:p w14:paraId="14FDD813" w14:textId="77777777" w:rsidR="001A03ED" w:rsidRDefault="001A03ED" w:rsidP="001A03ED">
            <w:pPr>
              <w:pStyle w:val="NoSpacing"/>
              <w:numPr>
                <w:ilvl w:val="0"/>
                <w:numId w:val="16"/>
              </w:numPr>
              <w:rPr>
                <w:rFonts w:cs="Arial"/>
                <w:szCs w:val="24"/>
              </w:rPr>
            </w:pPr>
            <w:r>
              <w:rPr>
                <w:rFonts w:cs="Arial"/>
                <w:szCs w:val="24"/>
              </w:rPr>
              <w:t>Apply for any permit, such as construction, demolition, renovation permits;</w:t>
            </w:r>
          </w:p>
          <w:p w14:paraId="6957153C" w14:textId="77777777" w:rsidR="001A03ED" w:rsidRDefault="001A03ED" w:rsidP="001A03ED">
            <w:pPr>
              <w:pStyle w:val="NoSpacing"/>
              <w:numPr>
                <w:ilvl w:val="0"/>
                <w:numId w:val="16"/>
              </w:numPr>
              <w:rPr>
                <w:rFonts w:cs="Arial"/>
                <w:szCs w:val="24"/>
              </w:rPr>
            </w:pPr>
            <w:r>
              <w:rPr>
                <w:rFonts w:cs="Arial"/>
                <w:szCs w:val="24"/>
              </w:rPr>
              <w:t>Any other right/privilege the Association deems applicable/necessary.</w:t>
            </w:r>
          </w:p>
        </w:tc>
      </w:tr>
    </w:tbl>
    <w:p w14:paraId="5EA4AB6F" w14:textId="77777777" w:rsidR="001A03ED" w:rsidRDefault="001A03ED" w:rsidP="001A03ED">
      <w:pPr>
        <w:pStyle w:val="NoSpacing"/>
        <w:ind w:left="720"/>
        <w:rPr>
          <w:rFonts w:cs="Arial"/>
          <w:szCs w:val="24"/>
        </w:rPr>
      </w:pPr>
    </w:p>
    <w:p w14:paraId="6E51971D" w14:textId="77777777" w:rsidR="00A045CB" w:rsidRDefault="001A03ED" w:rsidP="00A045CB">
      <w:pPr>
        <w:pStyle w:val="NoSpacing"/>
        <w:ind w:left="720"/>
        <w:rPr>
          <w:rFonts w:cs="Arial"/>
          <w:szCs w:val="24"/>
        </w:rPr>
      </w:pPr>
      <w:r>
        <w:rPr>
          <w:rFonts w:cs="Arial"/>
          <w:szCs w:val="24"/>
        </w:rPr>
        <w:t>RESOLVED FINALLY, That t</w:t>
      </w:r>
      <w:r w:rsidR="00FC2B78">
        <w:rPr>
          <w:rFonts w:cs="Arial"/>
          <w:szCs w:val="24"/>
        </w:rPr>
        <w:t>he fines prescribed herein, do</w:t>
      </w:r>
      <w:r>
        <w:rPr>
          <w:rFonts w:cs="Arial"/>
          <w:szCs w:val="24"/>
        </w:rPr>
        <w:t xml:space="preserve"> not prevent the Association from taking the necessary legal action to enforce compliance.</w:t>
      </w:r>
    </w:p>
    <w:p w14:paraId="4B1F32EA" w14:textId="77777777" w:rsidR="00A045CB" w:rsidRDefault="00A045CB" w:rsidP="00A045CB">
      <w:pPr>
        <w:pStyle w:val="NoSpacing"/>
        <w:ind w:left="720"/>
        <w:rPr>
          <w:rFonts w:cs="Arial"/>
          <w:szCs w:val="24"/>
        </w:rPr>
      </w:pPr>
    </w:p>
    <w:p w14:paraId="06F10CC2" w14:textId="77777777" w:rsidR="00A045CB" w:rsidRPr="00794FE3" w:rsidRDefault="00A045CB" w:rsidP="00A045CB">
      <w:pPr>
        <w:pStyle w:val="NoSpacing"/>
        <w:ind w:left="720"/>
        <w:rPr>
          <w:rFonts w:cs="Arial"/>
          <w:szCs w:val="24"/>
        </w:rPr>
      </w:pPr>
      <w:r>
        <w:rPr>
          <w:rFonts w:cs="Arial"/>
          <w:szCs w:val="24"/>
        </w:rPr>
        <w:t xml:space="preserve">* -- Please note that Part II (b) and (c) of the Association’s Deed Restrictions limit the use of lots to one single family and for residential purposes only. In this connection, in case a member failed to cease and desist from violating Part II (b) and (c) of the Association’s Deed Restrictions within three (3) months from the receipt of the Notice of Demand from the Association, the member shall be liable to pay a penalty in the amount of Php 50.00 per square </w:t>
      </w:r>
      <w:r w:rsidR="00FC2B78">
        <w:rPr>
          <w:rFonts w:cs="Arial"/>
          <w:szCs w:val="24"/>
        </w:rPr>
        <w:t>meter. However, if after one (1</w:t>
      </w:r>
      <w:r>
        <w:rPr>
          <w:rFonts w:cs="Arial"/>
          <w:szCs w:val="24"/>
        </w:rPr>
        <w:t>) month or on the fourth (4</w:t>
      </w:r>
      <w:r w:rsidRPr="00406466">
        <w:rPr>
          <w:rFonts w:cs="Arial"/>
          <w:szCs w:val="24"/>
          <w:vertAlign w:val="superscript"/>
        </w:rPr>
        <w:t>th</w:t>
      </w:r>
      <w:r>
        <w:rPr>
          <w:rFonts w:cs="Arial"/>
          <w:szCs w:val="24"/>
        </w:rPr>
        <w:t>) month, a member still fails to cease and desist from violating the Deed Restrictions, the penalty shall be increased to Php 100.00 per square meter. Then, after another month, the penalty shall be increased to Php 200.00. If, after the accommodations given, the member consistently fails to comply with the demand, then, the penalty shall be increased to Php 300.00 per square meter. In addition, the right of the member to avail of MIVA vehicular stickers, secure BAVA identification cards for household help/employees, to use/rent the village facilities; apply for any permit, such as construction, demolition, renovation permits; or any other right/privilege the Association deems applicable/necessary shall be suspended.</w:t>
      </w:r>
    </w:p>
    <w:p w14:paraId="68832878" w14:textId="5A47DE62" w:rsidR="00A045CB" w:rsidRDefault="00A045CB" w:rsidP="001A03ED">
      <w:pPr>
        <w:pStyle w:val="NoSpacing"/>
        <w:ind w:left="720"/>
        <w:rPr>
          <w:rFonts w:cs="Arial"/>
          <w:szCs w:val="24"/>
        </w:rPr>
      </w:pPr>
    </w:p>
    <w:p w14:paraId="122B3E48" w14:textId="2000FA1E" w:rsidR="00172EED" w:rsidRDefault="00172EED" w:rsidP="001A03ED">
      <w:pPr>
        <w:pStyle w:val="NoSpacing"/>
        <w:ind w:left="720"/>
        <w:rPr>
          <w:rFonts w:cs="Arial"/>
          <w:szCs w:val="24"/>
        </w:rPr>
      </w:pPr>
    </w:p>
    <w:p w14:paraId="60881FF2" w14:textId="613E78F4" w:rsidR="00172EED" w:rsidRDefault="00172EED" w:rsidP="001A03ED">
      <w:pPr>
        <w:pStyle w:val="NoSpacing"/>
        <w:ind w:left="720"/>
        <w:rPr>
          <w:rFonts w:cs="Arial"/>
          <w:szCs w:val="24"/>
        </w:rPr>
      </w:pPr>
    </w:p>
    <w:p w14:paraId="34B31404" w14:textId="55139C18" w:rsidR="00172EED" w:rsidRDefault="00172EED" w:rsidP="001A03ED">
      <w:pPr>
        <w:pStyle w:val="NoSpacing"/>
        <w:ind w:left="720"/>
        <w:rPr>
          <w:rFonts w:cs="Arial"/>
          <w:szCs w:val="24"/>
        </w:rPr>
      </w:pPr>
    </w:p>
    <w:p w14:paraId="6C5818DC" w14:textId="77777777" w:rsidR="00172EED" w:rsidRDefault="00172EED" w:rsidP="001A03ED">
      <w:pPr>
        <w:pStyle w:val="NoSpacing"/>
        <w:ind w:left="720"/>
        <w:rPr>
          <w:rFonts w:cs="Arial"/>
          <w:szCs w:val="24"/>
        </w:rPr>
      </w:pPr>
    </w:p>
    <w:p w14:paraId="0AB47411" w14:textId="77777777" w:rsidR="001A03ED" w:rsidRDefault="001A03ED" w:rsidP="001A03ED">
      <w:pPr>
        <w:pStyle w:val="NoSpacing"/>
        <w:numPr>
          <w:ilvl w:val="0"/>
          <w:numId w:val="1"/>
        </w:numPr>
        <w:ind w:hanging="720"/>
        <w:rPr>
          <w:rFonts w:cs="Arial"/>
          <w:b/>
          <w:szCs w:val="24"/>
        </w:rPr>
      </w:pPr>
      <w:r w:rsidRPr="00BF73AC">
        <w:rPr>
          <w:rFonts w:cs="Arial"/>
          <w:b/>
          <w:szCs w:val="24"/>
        </w:rPr>
        <w:lastRenderedPageBreak/>
        <w:t>Resolution</w:t>
      </w:r>
      <w:r>
        <w:rPr>
          <w:rFonts w:cs="Arial"/>
          <w:b/>
          <w:szCs w:val="24"/>
        </w:rPr>
        <w:t xml:space="preserve"> No. 2018-06-03</w:t>
      </w:r>
    </w:p>
    <w:p w14:paraId="47D555F1" w14:textId="77777777" w:rsidR="001A03ED" w:rsidRDefault="001A03ED" w:rsidP="001A03ED">
      <w:pPr>
        <w:pStyle w:val="NoSpacing"/>
        <w:ind w:left="720"/>
        <w:rPr>
          <w:rFonts w:cs="Arial"/>
          <w:szCs w:val="24"/>
        </w:rPr>
      </w:pPr>
    </w:p>
    <w:p w14:paraId="5E4EC701" w14:textId="77777777" w:rsidR="001A03ED" w:rsidRDefault="00A045CB" w:rsidP="00A045CB">
      <w:pPr>
        <w:pStyle w:val="NoSpacing"/>
        <w:rPr>
          <w:rFonts w:cs="Arial"/>
          <w:szCs w:val="24"/>
        </w:rPr>
      </w:pPr>
      <w:r>
        <w:rPr>
          <w:rFonts w:cs="Arial"/>
          <w:szCs w:val="24"/>
        </w:rPr>
        <w:t>Title:</w:t>
      </w:r>
      <w:r>
        <w:rPr>
          <w:rFonts w:cs="Arial"/>
          <w:szCs w:val="24"/>
        </w:rPr>
        <w:tab/>
        <w:t>Resolution on the 2018-2019 MIVA vehicular stickers</w:t>
      </w:r>
    </w:p>
    <w:p w14:paraId="0F356402" w14:textId="77777777" w:rsidR="00A045CB" w:rsidRDefault="00A045CB" w:rsidP="00A045CB">
      <w:pPr>
        <w:pStyle w:val="NoSpacing"/>
        <w:rPr>
          <w:rFonts w:cs="Arial"/>
          <w:szCs w:val="24"/>
        </w:rPr>
      </w:pPr>
    </w:p>
    <w:p w14:paraId="0E4A50C2" w14:textId="77777777" w:rsidR="00A045CB" w:rsidRPr="00794FE3" w:rsidRDefault="00A045CB" w:rsidP="00A045CB">
      <w:pPr>
        <w:pStyle w:val="NoSpacing"/>
        <w:ind w:left="720" w:right="720"/>
        <w:jc w:val="center"/>
        <w:rPr>
          <w:rFonts w:cs="Arial"/>
          <w:szCs w:val="24"/>
          <w:u w:val="single"/>
        </w:rPr>
      </w:pPr>
      <w:r>
        <w:rPr>
          <w:rFonts w:cs="Arial"/>
          <w:szCs w:val="24"/>
          <w:u w:val="single"/>
        </w:rPr>
        <w:t>Resolution No. 2018-06-03</w:t>
      </w:r>
    </w:p>
    <w:p w14:paraId="5408E683" w14:textId="77777777" w:rsidR="00A045CB" w:rsidRPr="00794FE3" w:rsidRDefault="00A045CB" w:rsidP="00A045CB">
      <w:pPr>
        <w:pStyle w:val="NoSpacing"/>
        <w:ind w:left="720" w:right="720"/>
        <w:rPr>
          <w:rFonts w:cs="Arial"/>
          <w:szCs w:val="24"/>
        </w:rPr>
      </w:pPr>
    </w:p>
    <w:p w14:paraId="748006BB"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 xml:space="preserve">WHEREAS, the homeowners’ associations of Bel-Air, </w:t>
      </w:r>
      <w:proofErr w:type="spellStart"/>
      <w:r>
        <w:rPr>
          <w:rFonts w:ascii="Arial" w:hAnsi="Arial" w:cs="Arial"/>
        </w:rPr>
        <w:t>Dasmariñas</w:t>
      </w:r>
      <w:proofErr w:type="spellEnd"/>
      <w:r>
        <w:rPr>
          <w:rFonts w:ascii="Arial" w:hAnsi="Arial" w:cs="Arial"/>
        </w:rPr>
        <w:t>, Forbes Park, and Urdaneta regularly meet every year to discuss the uniform issuance of vehicular stickers in their respective villages;</w:t>
      </w:r>
    </w:p>
    <w:p w14:paraId="6E8F1749" w14:textId="77777777" w:rsidR="00A045CB" w:rsidRDefault="00A045CB" w:rsidP="00A045CB">
      <w:pPr>
        <w:pStyle w:val="BodyText2"/>
        <w:tabs>
          <w:tab w:val="left" w:pos="0"/>
          <w:tab w:val="left" w:pos="360"/>
        </w:tabs>
        <w:spacing w:after="0" w:line="240" w:lineRule="auto"/>
        <w:ind w:left="720"/>
        <w:jc w:val="both"/>
        <w:rPr>
          <w:rFonts w:ascii="Arial" w:hAnsi="Arial" w:cs="Arial"/>
        </w:rPr>
      </w:pPr>
    </w:p>
    <w:p w14:paraId="027D4655"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WHEREAS, on 15 May 2018, the four villages met and agreed to several items regarding the vehicular stickers, one of which was to reduce the number of vehicular stickers allowed per property from 15 to 12, but retaining the price of the stickers in the following manner:</w:t>
      </w:r>
    </w:p>
    <w:p w14:paraId="1AFFD345" w14:textId="77777777" w:rsidR="00A045CB" w:rsidRDefault="00A045CB" w:rsidP="00A045CB">
      <w:pPr>
        <w:pStyle w:val="BodyText2"/>
        <w:tabs>
          <w:tab w:val="left" w:pos="0"/>
          <w:tab w:val="left" w:pos="360"/>
        </w:tabs>
        <w:spacing w:after="0" w:line="240" w:lineRule="auto"/>
        <w:ind w:left="720"/>
        <w:jc w:val="both"/>
        <w:rPr>
          <w:rFonts w:ascii="Arial" w:hAnsi="Arial" w:cs="Arial"/>
        </w:rPr>
      </w:pPr>
    </w:p>
    <w:p w14:paraId="6358ADDF"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ab/>
        <w:t xml:space="preserve">1 to 4 MIVA stickers </w:t>
      </w:r>
      <w:r>
        <w:rPr>
          <w:rFonts w:ascii="Arial" w:hAnsi="Arial" w:cs="Arial"/>
        </w:rPr>
        <w:tab/>
      </w:r>
      <w:r>
        <w:rPr>
          <w:rFonts w:ascii="Arial" w:hAnsi="Arial" w:cs="Arial"/>
        </w:rPr>
        <w:tab/>
        <w:t>--</w:t>
      </w:r>
      <w:r>
        <w:rPr>
          <w:rFonts w:ascii="Arial" w:hAnsi="Arial" w:cs="Arial"/>
        </w:rPr>
        <w:tab/>
        <w:t>P1,000.00</w:t>
      </w:r>
    </w:p>
    <w:p w14:paraId="5C133082"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ab/>
        <w:t>5 to 8 MIVA stickers</w:t>
      </w:r>
      <w:r>
        <w:rPr>
          <w:rFonts w:ascii="Arial" w:hAnsi="Arial" w:cs="Arial"/>
        </w:rPr>
        <w:tab/>
      </w:r>
      <w:r>
        <w:rPr>
          <w:rFonts w:ascii="Arial" w:hAnsi="Arial" w:cs="Arial"/>
        </w:rPr>
        <w:tab/>
      </w:r>
      <w:r>
        <w:rPr>
          <w:rFonts w:ascii="Arial" w:hAnsi="Arial" w:cs="Arial"/>
        </w:rPr>
        <w:tab/>
        <w:t>--</w:t>
      </w:r>
      <w:r>
        <w:rPr>
          <w:rFonts w:ascii="Arial" w:hAnsi="Arial" w:cs="Arial"/>
        </w:rPr>
        <w:tab/>
        <w:t>P2,000.00</w:t>
      </w:r>
    </w:p>
    <w:p w14:paraId="6738C5AA"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ab/>
        <w:t>9 to 12 MIVA stickers</w:t>
      </w:r>
      <w:r>
        <w:rPr>
          <w:rFonts w:ascii="Arial" w:hAnsi="Arial" w:cs="Arial"/>
        </w:rPr>
        <w:tab/>
      </w:r>
      <w:r>
        <w:rPr>
          <w:rFonts w:ascii="Arial" w:hAnsi="Arial" w:cs="Arial"/>
        </w:rPr>
        <w:tab/>
        <w:t>--</w:t>
      </w:r>
      <w:r>
        <w:rPr>
          <w:rFonts w:ascii="Arial" w:hAnsi="Arial" w:cs="Arial"/>
        </w:rPr>
        <w:tab/>
        <w:t>P4,000.00</w:t>
      </w:r>
    </w:p>
    <w:p w14:paraId="0803EDD1"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ab/>
        <w:t>Limited sticker (Bel-Air only)</w:t>
      </w:r>
      <w:r>
        <w:rPr>
          <w:rFonts w:ascii="Arial" w:hAnsi="Arial" w:cs="Arial"/>
        </w:rPr>
        <w:tab/>
        <w:t>--</w:t>
      </w:r>
      <w:r>
        <w:rPr>
          <w:rFonts w:ascii="Arial" w:hAnsi="Arial" w:cs="Arial"/>
        </w:rPr>
        <w:tab/>
        <w:t>P6,000.00;</w:t>
      </w:r>
    </w:p>
    <w:p w14:paraId="19C72359" w14:textId="77777777" w:rsidR="00A045CB" w:rsidRDefault="00A045CB" w:rsidP="00A045CB">
      <w:pPr>
        <w:pStyle w:val="BodyText2"/>
        <w:tabs>
          <w:tab w:val="left" w:pos="0"/>
          <w:tab w:val="left" w:pos="360"/>
        </w:tabs>
        <w:spacing w:after="0" w:line="240" w:lineRule="auto"/>
        <w:ind w:left="720"/>
        <w:jc w:val="both"/>
        <w:rPr>
          <w:rFonts w:ascii="Arial" w:hAnsi="Arial" w:cs="Arial"/>
        </w:rPr>
      </w:pPr>
    </w:p>
    <w:p w14:paraId="07A3DE8F" w14:textId="77777777" w:rsidR="00A045CB" w:rsidRDefault="00A045CB" w:rsidP="00A045CB">
      <w:pPr>
        <w:pStyle w:val="BodyText2"/>
        <w:tabs>
          <w:tab w:val="left" w:pos="0"/>
          <w:tab w:val="left" w:pos="360"/>
        </w:tabs>
        <w:spacing w:after="0" w:line="240" w:lineRule="auto"/>
        <w:ind w:left="720"/>
        <w:jc w:val="both"/>
        <w:rPr>
          <w:rFonts w:ascii="Arial" w:hAnsi="Arial" w:cs="Arial"/>
        </w:rPr>
      </w:pPr>
      <w:r>
        <w:rPr>
          <w:rFonts w:ascii="Arial" w:hAnsi="Arial" w:cs="Arial"/>
        </w:rPr>
        <w:t>WHEREAS, the reduction in number of stickers was deemed necessary to further lessen the vehicular traffic inside the villages;</w:t>
      </w:r>
    </w:p>
    <w:p w14:paraId="349DC388" w14:textId="77777777" w:rsidR="00A045CB" w:rsidRDefault="00A045CB" w:rsidP="00A045CB">
      <w:pPr>
        <w:pStyle w:val="BodyText2"/>
        <w:tabs>
          <w:tab w:val="left" w:pos="0"/>
          <w:tab w:val="left" w:pos="360"/>
        </w:tabs>
        <w:spacing w:after="0" w:line="240" w:lineRule="auto"/>
        <w:ind w:left="720"/>
        <w:jc w:val="both"/>
        <w:rPr>
          <w:rFonts w:ascii="Arial" w:hAnsi="Arial" w:cs="Arial"/>
        </w:rPr>
      </w:pPr>
    </w:p>
    <w:p w14:paraId="2362F8FF" w14:textId="77777777" w:rsidR="00A045CB" w:rsidRDefault="00A045CB" w:rsidP="00A045CB">
      <w:pPr>
        <w:pStyle w:val="NoSpacing"/>
        <w:ind w:left="720"/>
        <w:rPr>
          <w:rFonts w:cs="Arial"/>
          <w:szCs w:val="24"/>
        </w:rPr>
      </w:pPr>
      <w:r>
        <w:rPr>
          <w:rFonts w:cs="Arial"/>
        </w:rPr>
        <w:t xml:space="preserve">THEREFORE, </w:t>
      </w:r>
      <w:r w:rsidRPr="00C35D78">
        <w:rPr>
          <w:rFonts w:cs="Arial"/>
        </w:rPr>
        <w:t xml:space="preserve">BE IT RESOLVED That, </w:t>
      </w:r>
      <w:r>
        <w:rPr>
          <w:rFonts w:cs="Arial"/>
        </w:rPr>
        <w:t xml:space="preserve">the Bel-Air Village Association adopt the reduction of the number of vehicular stickers allowed per property as agreed upon by the homeowners’ associations of Bel-Air, </w:t>
      </w:r>
      <w:proofErr w:type="spellStart"/>
      <w:r>
        <w:rPr>
          <w:rFonts w:cs="Arial"/>
        </w:rPr>
        <w:t>Dasmariñas</w:t>
      </w:r>
      <w:proofErr w:type="spellEnd"/>
      <w:r>
        <w:rPr>
          <w:rFonts w:cs="Arial"/>
        </w:rPr>
        <w:t>, Forbes Park, and Urdaneta.</w:t>
      </w:r>
    </w:p>
    <w:p w14:paraId="3A0A27B4" w14:textId="77777777" w:rsidR="00A045CB" w:rsidRDefault="00A045CB" w:rsidP="00172EED">
      <w:pPr>
        <w:pStyle w:val="NoSpacing"/>
        <w:rPr>
          <w:rFonts w:cs="Arial"/>
          <w:szCs w:val="24"/>
        </w:rPr>
      </w:pPr>
    </w:p>
    <w:p w14:paraId="32A1F1A5" w14:textId="77777777" w:rsidR="00A045CB" w:rsidRPr="001A03ED" w:rsidRDefault="00A045CB" w:rsidP="001A03ED">
      <w:pPr>
        <w:pStyle w:val="NoSpacing"/>
        <w:ind w:left="720"/>
        <w:rPr>
          <w:rFonts w:cs="Arial"/>
          <w:szCs w:val="24"/>
        </w:rPr>
      </w:pPr>
    </w:p>
    <w:p w14:paraId="09C004D6" w14:textId="77777777" w:rsidR="001A03ED" w:rsidRPr="00BF73AC" w:rsidRDefault="001A03ED" w:rsidP="001A03ED">
      <w:pPr>
        <w:pStyle w:val="NoSpacing"/>
        <w:numPr>
          <w:ilvl w:val="0"/>
          <w:numId w:val="1"/>
        </w:numPr>
        <w:ind w:hanging="720"/>
        <w:rPr>
          <w:rFonts w:cs="Arial"/>
          <w:b/>
          <w:szCs w:val="24"/>
        </w:rPr>
      </w:pPr>
      <w:r w:rsidRPr="00BF73AC">
        <w:rPr>
          <w:rFonts w:cs="Arial"/>
          <w:b/>
          <w:szCs w:val="24"/>
        </w:rPr>
        <w:t>Resolution</w:t>
      </w:r>
      <w:r>
        <w:rPr>
          <w:rFonts w:cs="Arial"/>
          <w:b/>
          <w:szCs w:val="24"/>
        </w:rPr>
        <w:t xml:space="preserve"> No. 2018-06-04</w:t>
      </w:r>
    </w:p>
    <w:p w14:paraId="26863A92" w14:textId="77777777" w:rsidR="001A03ED" w:rsidRDefault="001A03ED" w:rsidP="001A03ED">
      <w:pPr>
        <w:pStyle w:val="NoSpacing"/>
        <w:ind w:left="720"/>
        <w:rPr>
          <w:rFonts w:cs="Arial"/>
          <w:szCs w:val="24"/>
        </w:rPr>
      </w:pPr>
    </w:p>
    <w:p w14:paraId="0681A8B1" w14:textId="77777777" w:rsidR="00A045CB" w:rsidRDefault="00A045CB" w:rsidP="00A045CB">
      <w:pPr>
        <w:pStyle w:val="NoSpacing"/>
        <w:ind w:left="720" w:hanging="720"/>
        <w:rPr>
          <w:rFonts w:cs="Arial"/>
          <w:szCs w:val="24"/>
        </w:rPr>
      </w:pPr>
      <w:r>
        <w:rPr>
          <w:rFonts w:cs="Arial"/>
          <w:szCs w:val="24"/>
        </w:rPr>
        <w:t>Title:</w:t>
      </w:r>
      <w:r>
        <w:rPr>
          <w:rFonts w:cs="Arial"/>
          <w:szCs w:val="24"/>
        </w:rPr>
        <w:tab/>
        <w:t>Resolution on providing financial assistance to the family of the late Chief Security Officer Ronnie Villareal</w:t>
      </w:r>
    </w:p>
    <w:p w14:paraId="373143E0" w14:textId="77777777" w:rsidR="00A045CB" w:rsidRDefault="00A045CB" w:rsidP="00A045CB">
      <w:pPr>
        <w:pStyle w:val="NoSpacing"/>
        <w:ind w:left="720"/>
        <w:rPr>
          <w:rFonts w:cs="Arial"/>
          <w:szCs w:val="24"/>
        </w:rPr>
      </w:pPr>
    </w:p>
    <w:p w14:paraId="7805BD57" w14:textId="77777777" w:rsidR="00A045CB" w:rsidRPr="00794FE3" w:rsidRDefault="00A045CB" w:rsidP="00A045CB">
      <w:pPr>
        <w:pStyle w:val="NoSpacing"/>
        <w:ind w:left="720" w:right="720"/>
        <w:jc w:val="center"/>
        <w:rPr>
          <w:rFonts w:cs="Arial"/>
          <w:szCs w:val="24"/>
          <w:u w:val="single"/>
        </w:rPr>
      </w:pPr>
      <w:r>
        <w:rPr>
          <w:rFonts w:cs="Arial"/>
          <w:szCs w:val="24"/>
          <w:u w:val="single"/>
        </w:rPr>
        <w:t>Resolution No. 2018-06-04</w:t>
      </w:r>
    </w:p>
    <w:p w14:paraId="0F3DB210" w14:textId="77777777" w:rsidR="00A045CB" w:rsidRPr="00794FE3" w:rsidRDefault="00A045CB" w:rsidP="00A045CB">
      <w:pPr>
        <w:pStyle w:val="NoSpacing"/>
        <w:ind w:left="720" w:right="720"/>
        <w:rPr>
          <w:rFonts w:cs="Arial"/>
          <w:szCs w:val="24"/>
        </w:rPr>
      </w:pPr>
    </w:p>
    <w:p w14:paraId="4CE4C23D" w14:textId="77777777" w:rsidR="00A045CB" w:rsidRDefault="00A045CB" w:rsidP="00A045CB">
      <w:pPr>
        <w:pStyle w:val="NoSpacing"/>
        <w:ind w:left="720"/>
        <w:rPr>
          <w:rFonts w:cs="Arial"/>
          <w:szCs w:val="24"/>
        </w:rPr>
      </w:pPr>
      <w:r>
        <w:rPr>
          <w:rFonts w:cs="Arial"/>
          <w:szCs w:val="24"/>
        </w:rPr>
        <w:t>WHEREAS, the late BAVA Chief Security Officer Ronnie Villareal passed away before becoming eligible to be included in BAVA’s retirement plan and other benefits given to regular employees;</w:t>
      </w:r>
    </w:p>
    <w:p w14:paraId="7EFC815D" w14:textId="77777777" w:rsidR="00A045CB" w:rsidRDefault="00A045CB" w:rsidP="00A045CB">
      <w:pPr>
        <w:pStyle w:val="NoSpacing"/>
        <w:ind w:left="720"/>
        <w:rPr>
          <w:rFonts w:cs="Arial"/>
          <w:szCs w:val="24"/>
        </w:rPr>
      </w:pPr>
    </w:p>
    <w:p w14:paraId="37FBB982" w14:textId="77777777" w:rsidR="00A045CB" w:rsidRPr="00825447" w:rsidRDefault="00A045CB" w:rsidP="00A045CB">
      <w:pPr>
        <w:pStyle w:val="NoSpacing"/>
        <w:ind w:left="720"/>
        <w:rPr>
          <w:rFonts w:cs="Arial"/>
          <w:szCs w:val="24"/>
        </w:rPr>
      </w:pPr>
      <w:r w:rsidRPr="00794FE3">
        <w:rPr>
          <w:rFonts w:cs="Arial"/>
          <w:szCs w:val="24"/>
        </w:rPr>
        <w:t xml:space="preserve">BE IT RESOLVED, AS IT IS HEREBY RESOLVED that </w:t>
      </w:r>
      <w:r>
        <w:rPr>
          <w:rFonts w:cs="Arial"/>
          <w:szCs w:val="24"/>
        </w:rPr>
        <w:t>the BAVA Board of Governors approved the donation of fifty thousand pesos (Php50,000.00) for the family of the late BAVA CSO Ronnie Villareal.</w:t>
      </w:r>
    </w:p>
    <w:p w14:paraId="4F087948" w14:textId="77777777" w:rsidR="00A045CB" w:rsidRPr="00BF73AC" w:rsidRDefault="00A045CB" w:rsidP="00A045CB">
      <w:pPr>
        <w:pStyle w:val="NoSpacing"/>
        <w:ind w:left="720"/>
        <w:rPr>
          <w:rFonts w:cs="Arial"/>
          <w:szCs w:val="24"/>
        </w:rPr>
      </w:pPr>
    </w:p>
    <w:sectPr w:rsidR="00A045CB" w:rsidRPr="00BF73AC" w:rsidSect="00172EED">
      <w:footerReference w:type="default" r:id="rId7"/>
      <w:pgSz w:w="12240" w:h="18720" w:code="13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3398" w14:textId="77777777" w:rsidR="006C1932" w:rsidRDefault="006C1932" w:rsidP="00172EED">
      <w:r>
        <w:separator/>
      </w:r>
    </w:p>
  </w:endnote>
  <w:endnote w:type="continuationSeparator" w:id="0">
    <w:p w14:paraId="31E819C1" w14:textId="77777777" w:rsidR="006C1932" w:rsidRDefault="006C1932" w:rsidP="0017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34534"/>
      <w:docPartObj>
        <w:docPartGallery w:val="Page Numbers (Bottom of Page)"/>
        <w:docPartUnique/>
      </w:docPartObj>
    </w:sdtPr>
    <w:sdtEndPr>
      <w:rPr>
        <w:noProof/>
      </w:rPr>
    </w:sdtEndPr>
    <w:sdtContent>
      <w:p w14:paraId="4E97631F" w14:textId="5FB52F8E" w:rsidR="00172EED" w:rsidRDefault="00172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9093F" w14:textId="77777777" w:rsidR="00172EED" w:rsidRDefault="0017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245F" w14:textId="77777777" w:rsidR="006C1932" w:rsidRDefault="006C1932" w:rsidP="00172EED">
      <w:r>
        <w:separator/>
      </w:r>
    </w:p>
  </w:footnote>
  <w:footnote w:type="continuationSeparator" w:id="0">
    <w:p w14:paraId="41E8D7DE" w14:textId="77777777" w:rsidR="006C1932" w:rsidRDefault="006C1932" w:rsidP="0017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80E"/>
    <w:multiLevelType w:val="hybridMultilevel"/>
    <w:tmpl w:val="AD261E1E"/>
    <w:lvl w:ilvl="0" w:tplc="6B145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63813"/>
    <w:multiLevelType w:val="hybridMultilevel"/>
    <w:tmpl w:val="EEB2D9A8"/>
    <w:lvl w:ilvl="0" w:tplc="A13645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6802B4E"/>
    <w:multiLevelType w:val="hybridMultilevel"/>
    <w:tmpl w:val="CE4E3F4C"/>
    <w:lvl w:ilvl="0" w:tplc="A96C2F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0F139D"/>
    <w:multiLevelType w:val="hybridMultilevel"/>
    <w:tmpl w:val="8B4EDBCC"/>
    <w:lvl w:ilvl="0" w:tplc="AE545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7D4E35"/>
    <w:multiLevelType w:val="hybridMultilevel"/>
    <w:tmpl w:val="166CA3CA"/>
    <w:lvl w:ilvl="0" w:tplc="7B7A80F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24C5402"/>
    <w:multiLevelType w:val="hybridMultilevel"/>
    <w:tmpl w:val="00A28C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223FCE"/>
    <w:multiLevelType w:val="hybridMultilevel"/>
    <w:tmpl w:val="8C02D404"/>
    <w:lvl w:ilvl="0" w:tplc="545E0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F50CE"/>
    <w:multiLevelType w:val="hybridMultilevel"/>
    <w:tmpl w:val="0F5A6998"/>
    <w:lvl w:ilvl="0" w:tplc="4A9C9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520A0A"/>
    <w:multiLevelType w:val="hybridMultilevel"/>
    <w:tmpl w:val="CFC8C324"/>
    <w:lvl w:ilvl="0" w:tplc="C0E46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E156DD"/>
    <w:multiLevelType w:val="hybridMultilevel"/>
    <w:tmpl w:val="0F84B1C6"/>
    <w:lvl w:ilvl="0" w:tplc="50089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D1F5A96"/>
    <w:multiLevelType w:val="hybridMultilevel"/>
    <w:tmpl w:val="BD9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07BB0"/>
    <w:multiLevelType w:val="hybridMultilevel"/>
    <w:tmpl w:val="4538D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52179"/>
    <w:multiLevelType w:val="hybridMultilevel"/>
    <w:tmpl w:val="B3D20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A205B"/>
    <w:multiLevelType w:val="hybridMultilevel"/>
    <w:tmpl w:val="D42A0DF0"/>
    <w:lvl w:ilvl="0" w:tplc="A53675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72160551"/>
    <w:multiLevelType w:val="hybridMultilevel"/>
    <w:tmpl w:val="C7908A4E"/>
    <w:lvl w:ilvl="0" w:tplc="4D4235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D904FE"/>
    <w:multiLevelType w:val="hybridMultilevel"/>
    <w:tmpl w:val="9DB8060C"/>
    <w:lvl w:ilvl="0" w:tplc="EFEE39E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8"/>
  </w:num>
  <w:num w:numId="4">
    <w:abstractNumId w:val="3"/>
  </w:num>
  <w:num w:numId="5">
    <w:abstractNumId w:val="14"/>
  </w:num>
  <w:num w:numId="6">
    <w:abstractNumId w:val="7"/>
  </w:num>
  <w:num w:numId="7">
    <w:abstractNumId w:val="0"/>
  </w:num>
  <w:num w:numId="8">
    <w:abstractNumId w:val="6"/>
  </w:num>
  <w:num w:numId="9">
    <w:abstractNumId w:val="15"/>
  </w:num>
  <w:num w:numId="10">
    <w:abstractNumId w:val="5"/>
  </w:num>
  <w:num w:numId="11">
    <w:abstractNumId w:val="2"/>
  </w:num>
  <w:num w:numId="12">
    <w:abstractNumId w:val="9"/>
  </w:num>
  <w:num w:numId="13">
    <w:abstractNumId w:val="1"/>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44C"/>
    <w:rsid w:val="00037E10"/>
    <w:rsid w:val="000F32D3"/>
    <w:rsid w:val="000F5763"/>
    <w:rsid w:val="00172EED"/>
    <w:rsid w:val="001A03ED"/>
    <w:rsid w:val="00257CB6"/>
    <w:rsid w:val="00282776"/>
    <w:rsid w:val="00334427"/>
    <w:rsid w:val="003E012D"/>
    <w:rsid w:val="004624A7"/>
    <w:rsid w:val="004640D5"/>
    <w:rsid w:val="004D4D44"/>
    <w:rsid w:val="005613EB"/>
    <w:rsid w:val="00561BE3"/>
    <w:rsid w:val="005B481F"/>
    <w:rsid w:val="006202A7"/>
    <w:rsid w:val="00656381"/>
    <w:rsid w:val="00697113"/>
    <w:rsid w:val="006B2D81"/>
    <w:rsid w:val="006C1932"/>
    <w:rsid w:val="006F2CE1"/>
    <w:rsid w:val="007C7100"/>
    <w:rsid w:val="007F0692"/>
    <w:rsid w:val="00846B95"/>
    <w:rsid w:val="008A3624"/>
    <w:rsid w:val="00966BDA"/>
    <w:rsid w:val="009C5D37"/>
    <w:rsid w:val="009C60F3"/>
    <w:rsid w:val="009D740D"/>
    <w:rsid w:val="00A045CB"/>
    <w:rsid w:val="00AA5B90"/>
    <w:rsid w:val="00B37B01"/>
    <w:rsid w:val="00B4744C"/>
    <w:rsid w:val="00B62704"/>
    <w:rsid w:val="00BD20A0"/>
    <w:rsid w:val="00BF73AC"/>
    <w:rsid w:val="00C356DF"/>
    <w:rsid w:val="00C53CE2"/>
    <w:rsid w:val="00C652BC"/>
    <w:rsid w:val="00C75E7F"/>
    <w:rsid w:val="00D40331"/>
    <w:rsid w:val="00DC7127"/>
    <w:rsid w:val="00DF6990"/>
    <w:rsid w:val="00E71D06"/>
    <w:rsid w:val="00F3247D"/>
    <w:rsid w:val="00FC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9B7"/>
  <w15:docId w15:val="{CEDBCFF9-7DE0-4B37-8E3C-28D239FD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CE1"/>
    <w:pPr>
      <w:spacing w:after="0" w:line="240" w:lineRule="auto"/>
      <w:jc w:val="both"/>
    </w:pPr>
    <w:rPr>
      <w:rFonts w:ascii="Arial" w:hAnsi="Arial"/>
      <w:sz w:val="24"/>
    </w:rPr>
  </w:style>
  <w:style w:type="paragraph" w:styleId="BodyTextIndent">
    <w:name w:val="Body Text Indent"/>
    <w:basedOn w:val="Normal"/>
    <w:link w:val="BodyTextIndentChar"/>
    <w:rsid w:val="00B4744C"/>
    <w:pPr>
      <w:ind w:left="300"/>
      <w:jc w:val="both"/>
    </w:pPr>
    <w:rPr>
      <w:sz w:val="28"/>
    </w:rPr>
  </w:style>
  <w:style w:type="character" w:customStyle="1" w:styleId="BodyTextIndentChar">
    <w:name w:val="Body Text Indent Char"/>
    <w:basedOn w:val="DefaultParagraphFont"/>
    <w:link w:val="BodyTextIndent"/>
    <w:rsid w:val="00B4744C"/>
    <w:rPr>
      <w:rFonts w:ascii="Times New Roman" w:eastAsia="Times New Roman" w:hAnsi="Times New Roman" w:cs="Times New Roman"/>
      <w:sz w:val="28"/>
      <w:szCs w:val="24"/>
    </w:rPr>
  </w:style>
  <w:style w:type="paragraph" w:styleId="Header">
    <w:name w:val="header"/>
    <w:basedOn w:val="Normal"/>
    <w:link w:val="HeaderChar"/>
    <w:rsid w:val="00B4744C"/>
    <w:pPr>
      <w:tabs>
        <w:tab w:val="center" w:pos="4320"/>
        <w:tab w:val="right" w:pos="8640"/>
      </w:tabs>
    </w:pPr>
  </w:style>
  <w:style w:type="character" w:customStyle="1" w:styleId="HeaderChar">
    <w:name w:val="Header Char"/>
    <w:basedOn w:val="DefaultParagraphFont"/>
    <w:link w:val="Header"/>
    <w:rsid w:val="00B4744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A3624"/>
    <w:pPr>
      <w:spacing w:after="120" w:line="480" w:lineRule="auto"/>
    </w:pPr>
  </w:style>
  <w:style w:type="character" w:customStyle="1" w:styleId="BodyText2Char">
    <w:name w:val="Body Text 2 Char"/>
    <w:basedOn w:val="DefaultParagraphFont"/>
    <w:link w:val="BodyText2"/>
    <w:uiPriority w:val="99"/>
    <w:rsid w:val="008A3624"/>
    <w:rPr>
      <w:rFonts w:ascii="Times New Roman" w:eastAsia="Times New Roman" w:hAnsi="Times New Roman" w:cs="Times New Roman"/>
      <w:sz w:val="24"/>
      <w:szCs w:val="24"/>
    </w:rPr>
  </w:style>
  <w:style w:type="paragraph" w:styleId="ListParagraph">
    <w:name w:val="List Paragraph"/>
    <w:basedOn w:val="Normal"/>
    <w:uiPriority w:val="34"/>
    <w:qFormat/>
    <w:rsid w:val="00D40331"/>
    <w:pPr>
      <w:ind w:left="720"/>
    </w:pPr>
  </w:style>
  <w:style w:type="paragraph" w:styleId="BodyText">
    <w:name w:val="Body Text"/>
    <w:basedOn w:val="Normal"/>
    <w:link w:val="BodyTextChar"/>
    <w:uiPriority w:val="99"/>
    <w:semiHidden/>
    <w:unhideWhenUsed/>
    <w:rsid w:val="006202A7"/>
    <w:pPr>
      <w:spacing w:after="120"/>
    </w:pPr>
  </w:style>
  <w:style w:type="character" w:customStyle="1" w:styleId="BodyTextChar">
    <w:name w:val="Body Text Char"/>
    <w:basedOn w:val="DefaultParagraphFont"/>
    <w:link w:val="BodyText"/>
    <w:uiPriority w:val="99"/>
    <w:semiHidden/>
    <w:rsid w:val="006202A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640D5"/>
    <w:pPr>
      <w:spacing w:after="120"/>
    </w:pPr>
    <w:rPr>
      <w:sz w:val="16"/>
      <w:szCs w:val="16"/>
    </w:rPr>
  </w:style>
  <w:style w:type="character" w:customStyle="1" w:styleId="BodyText3Char">
    <w:name w:val="Body Text 3 Char"/>
    <w:basedOn w:val="DefaultParagraphFont"/>
    <w:link w:val="BodyText3"/>
    <w:uiPriority w:val="99"/>
    <w:semiHidden/>
    <w:rsid w:val="004640D5"/>
    <w:rPr>
      <w:rFonts w:ascii="Times New Roman" w:eastAsia="Times New Roman" w:hAnsi="Times New Roman" w:cs="Times New Roman"/>
      <w:sz w:val="16"/>
      <w:szCs w:val="16"/>
    </w:rPr>
  </w:style>
  <w:style w:type="character" w:styleId="PageNumber">
    <w:name w:val="page number"/>
    <w:basedOn w:val="DefaultParagraphFont"/>
    <w:rsid w:val="00B62704"/>
  </w:style>
  <w:style w:type="paragraph" w:styleId="BodyTextIndent3">
    <w:name w:val="Body Text Indent 3"/>
    <w:basedOn w:val="Normal"/>
    <w:link w:val="BodyTextIndent3Char"/>
    <w:uiPriority w:val="99"/>
    <w:semiHidden/>
    <w:unhideWhenUsed/>
    <w:rsid w:val="004624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24A7"/>
    <w:rPr>
      <w:rFonts w:ascii="Times New Roman" w:eastAsia="Times New Roman" w:hAnsi="Times New Roman" w:cs="Times New Roman"/>
      <w:sz w:val="16"/>
      <w:szCs w:val="16"/>
    </w:rPr>
  </w:style>
  <w:style w:type="table" w:styleId="TableGrid">
    <w:name w:val="Table Grid"/>
    <w:basedOn w:val="TableNormal"/>
    <w:uiPriority w:val="59"/>
    <w:rsid w:val="001A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72EED"/>
    <w:pPr>
      <w:tabs>
        <w:tab w:val="center" w:pos="4680"/>
        <w:tab w:val="right" w:pos="9360"/>
      </w:tabs>
    </w:pPr>
  </w:style>
  <w:style w:type="character" w:customStyle="1" w:styleId="FooterChar">
    <w:name w:val="Footer Char"/>
    <w:basedOn w:val="DefaultParagraphFont"/>
    <w:link w:val="Footer"/>
    <w:uiPriority w:val="99"/>
    <w:rsid w:val="00172E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10</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GManto</dc:creator>
  <cp:lastModifiedBy>Acer</cp:lastModifiedBy>
  <cp:revision>10</cp:revision>
  <cp:lastPrinted>2018-06-11T05:47:00Z</cp:lastPrinted>
  <dcterms:created xsi:type="dcterms:W3CDTF">2018-06-04T03:59:00Z</dcterms:created>
  <dcterms:modified xsi:type="dcterms:W3CDTF">2019-09-19T08:01:00Z</dcterms:modified>
</cp:coreProperties>
</file>