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BD5E" w14:textId="77777777" w:rsidR="003D3210" w:rsidRPr="00E158D6" w:rsidRDefault="003D3210" w:rsidP="00F03FDB">
      <w:pPr>
        <w:spacing w:after="0" w:line="240" w:lineRule="auto"/>
        <w:contextualSpacing/>
        <w:jc w:val="center"/>
        <w:rPr>
          <w:rFonts w:ascii="Arial" w:hAnsi="Arial" w:cs="Arial"/>
          <w:b/>
          <w:sz w:val="24"/>
          <w:szCs w:val="24"/>
        </w:rPr>
      </w:pPr>
      <w:r w:rsidRPr="00E158D6">
        <w:rPr>
          <w:rFonts w:ascii="Arial" w:hAnsi="Arial" w:cs="Arial"/>
          <w:b/>
          <w:sz w:val="24"/>
          <w:szCs w:val="24"/>
        </w:rPr>
        <w:t>BAVA BOARD RESOLUTIONS FOR THE PERIOD</w:t>
      </w:r>
    </w:p>
    <w:p w14:paraId="11C06DAF" w14:textId="5089BB96" w:rsidR="003D3210" w:rsidRPr="00E158D6" w:rsidRDefault="003D3210" w:rsidP="00F03FDB">
      <w:pPr>
        <w:spacing w:after="0" w:line="240" w:lineRule="auto"/>
        <w:contextualSpacing/>
        <w:jc w:val="center"/>
        <w:rPr>
          <w:rFonts w:ascii="Arial" w:hAnsi="Arial" w:cs="Arial"/>
          <w:b/>
          <w:sz w:val="24"/>
          <w:szCs w:val="24"/>
        </w:rPr>
      </w:pPr>
      <w:r w:rsidRPr="00E158D6">
        <w:rPr>
          <w:rFonts w:ascii="Arial" w:hAnsi="Arial" w:cs="Arial"/>
          <w:b/>
          <w:sz w:val="24"/>
          <w:szCs w:val="24"/>
        </w:rPr>
        <w:t xml:space="preserve">COVERING </w:t>
      </w:r>
      <w:r w:rsidR="00F03FDB">
        <w:rPr>
          <w:rFonts w:ascii="Arial" w:hAnsi="Arial" w:cs="Arial"/>
          <w:b/>
          <w:sz w:val="24"/>
          <w:szCs w:val="24"/>
        </w:rPr>
        <w:t xml:space="preserve">APRIL 01, </w:t>
      </w:r>
      <w:r>
        <w:rPr>
          <w:rFonts w:ascii="Arial" w:hAnsi="Arial" w:cs="Arial"/>
          <w:b/>
          <w:sz w:val="24"/>
          <w:szCs w:val="24"/>
        </w:rPr>
        <w:t>2020</w:t>
      </w:r>
      <w:r w:rsidR="00F03FDB">
        <w:rPr>
          <w:rFonts w:ascii="Arial" w:hAnsi="Arial" w:cs="Arial"/>
          <w:b/>
          <w:sz w:val="24"/>
          <w:szCs w:val="24"/>
        </w:rPr>
        <w:t xml:space="preserve"> TO MAY 25, 2021</w:t>
      </w:r>
    </w:p>
    <w:p w14:paraId="46CBB14C" w14:textId="278D592C" w:rsidR="00D77F32" w:rsidRDefault="008F0B5F" w:rsidP="00F03FDB">
      <w:pPr>
        <w:spacing w:after="0" w:line="240" w:lineRule="auto"/>
        <w:contextualSpacing/>
      </w:pPr>
    </w:p>
    <w:p w14:paraId="35954885" w14:textId="441902A2" w:rsidR="00FF7D78" w:rsidRPr="00E158D6" w:rsidRDefault="00FF7D78" w:rsidP="00F03FDB">
      <w:pPr>
        <w:spacing w:after="0" w:line="240" w:lineRule="auto"/>
        <w:contextualSpacing/>
        <w:rPr>
          <w:rFonts w:ascii="Arial" w:hAnsi="Arial" w:cs="Arial"/>
          <w:b/>
          <w:sz w:val="24"/>
          <w:szCs w:val="24"/>
        </w:rPr>
      </w:pPr>
      <w:r>
        <w:rPr>
          <w:rFonts w:ascii="Arial" w:hAnsi="Arial" w:cs="Arial"/>
          <w:b/>
          <w:sz w:val="24"/>
          <w:szCs w:val="24"/>
        </w:rPr>
        <w:t>30 JUNE 2020</w:t>
      </w:r>
      <w:r w:rsidRPr="00E158D6">
        <w:rPr>
          <w:rFonts w:ascii="Arial" w:hAnsi="Arial" w:cs="Arial"/>
          <w:b/>
          <w:sz w:val="24"/>
          <w:szCs w:val="24"/>
        </w:rPr>
        <w:t xml:space="preserve"> REGULAR BOARD MEETING</w:t>
      </w:r>
    </w:p>
    <w:p w14:paraId="3B0BE5E4" w14:textId="77777777" w:rsidR="00FF7D78" w:rsidRPr="00E158D6" w:rsidRDefault="00FF7D78" w:rsidP="00F03FDB">
      <w:pPr>
        <w:spacing w:after="0" w:line="240" w:lineRule="auto"/>
        <w:contextualSpacing/>
        <w:rPr>
          <w:rFonts w:ascii="Arial" w:hAnsi="Arial" w:cs="Arial"/>
          <w:sz w:val="24"/>
          <w:szCs w:val="24"/>
        </w:rPr>
      </w:pPr>
    </w:p>
    <w:p w14:paraId="527F31EC" w14:textId="2DAC3A55" w:rsidR="00FF7D78" w:rsidRPr="00E158D6" w:rsidRDefault="00FF7D78"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6</w:t>
      </w:r>
      <w:r w:rsidRPr="00E158D6">
        <w:rPr>
          <w:rFonts w:ascii="Arial" w:hAnsi="Arial" w:cs="Arial"/>
          <w:b/>
          <w:bCs/>
          <w:sz w:val="24"/>
          <w:szCs w:val="24"/>
        </w:rPr>
        <w:t>-01</w:t>
      </w:r>
    </w:p>
    <w:p w14:paraId="74AAF942" w14:textId="77777777" w:rsidR="00FF7D78" w:rsidRPr="00E158D6" w:rsidRDefault="00FF7D78" w:rsidP="00F03FDB">
      <w:pPr>
        <w:spacing w:after="0" w:line="240" w:lineRule="auto"/>
        <w:contextualSpacing/>
        <w:rPr>
          <w:rFonts w:ascii="Arial" w:hAnsi="Arial" w:cs="Arial"/>
          <w:sz w:val="24"/>
          <w:szCs w:val="24"/>
        </w:rPr>
      </w:pPr>
    </w:p>
    <w:p w14:paraId="7B179925" w14:textId="668260EA" w:rsidR="00FF7D78" w:rsidRDefault="00FF7D78" w:rsidP="00F03FDB">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Resolution e</w:t>
      </w:r>
      <w:r>
        <w:rPr>
          <w:rFonts w:ascii="Arial" w:hAnsi="Arial" w:cs="Arial"/>
          <w:sz w:val="24"/>
          <w:szCs w:val="24"/>
        </w:rPr>
        <w:t xml:space="preserve">ngaging and appointing Romulo </w:t>
      </w:r>
      <w:proofErr w:type="spellStart"/>
      <w:r>
        <w:rPr>
          <w:rFonts w:ascii="Arial" w:hAnsi="Arial" w:cs="Arial"/>
          <w:sz w:val="24"/>
          <w:szCs w:val="24"/>
        </w:rPr>
        <w:t>Mabanta</w:t>
      </w:r>
      <w:proofErr w:type="spellEnd"/>
      <w:r>
        <w:rPr>
          <w:rFonts w:ascii="Arial" w:hAnsi="Arial" w:cs="Arial"/>
          <w:sz w:val="24"/>
          <w:szCs w:val="24"/>
        </w:rPr>
        <w:t xml:space="preserve"> Buenaventura </w:t>
      </w:r>
      <w:proofErr w:type="spellStart"/>
      <w:r>
        <w:rPr>
          <w:rFonts w:ascii="Arial" w:hAnsi="Arial" w:cs="Arial"/>
          <w:sz w:val="24"/>
          <w:szCs w:val="24"/>
        </w:rPr>
        <w:t>Sayoc</w:t>
      </w:r>
      <w:proofErr w:type="spellEnd"/>
      <w:r>
        <w:rPr>
          <w:rFonts w:ascii="Arial" w:hAnsi="Arial" w:cs="Arial"/>
          <w:sz w:val="24"/>
          <w:szCs w:val="24"/>
        </w:rPr>
        <w:t xml:space="preserve"> &amp; de </w:t>
      </w:r>
      <w:proofErr w:type="gramStart"/>
      <w:r>
        <w:rPr>
          <w:rFonts w:ascii="Arial" w:hAnsi="Arial" w:cs="Arial"/>
          <w:sz w:val="24"/>
          <w:szCs w:val="24"/>
        </w:rPr>
        <w:t>los</w:t>
      </w:r>
      <w:proofErr w:type="gramEnd"/>
      <w:r>
        <w:rPr>
          <w:rFonts w:ascii="Arial" w:hAnsi="Arial" w:cs="Arial"/>
          <w:sz w:val="24"/>
          <w:szCs w:val="24"/>
        </w:rPr>
        <w:t xml:space="preserve"> Angeles </w:t>
      </w:r>
      <w:r w:rsidR="00E4177D">
        <w:rPr>
          <w:rFonts w:ascii="Arial" w:hAnsi="Arial" w:cs="Arial"/>
          <w:sz w:val="24"/>
          <w:szCs w:val="24"/>
        </w:rPr>
        <w:t>for the legal work in connection with the collection of the unpaid association dues and the forfeiture of the construction and similar bonds.</w:t>
      </w:r>
    </w:p>
    <w:p w14:paraId="3C0591C5" w14:textId="77777777" w:rsidR="00F03FDB" w:rsidRDefault="00F03FDB" w:rsidP="00F03FDB">
      <w:pPr>
        <w:spacing w:after="0" w:line="240" w:lineRule="auto"/>
        <w:contextualSpacing/>
        <w:jc w:val="both"/>
        <w:rPr>
          <w:rFonts w:ascii="Arial" w:hAnsi="Arial" w:cs="Arial"/>
          <w:sz w:val="24"/>
          <w:szCs w:val="24"/>
        </w:rPr>
      </w:pPr>
    </w:p>
    <w:p w14:paraId="555530D1" w14:textId="77777777" w:rsidR="00FF7D78" w:rsidRPr="00F03FDB" w:rsidRDefault="00FF7D78" w:rsidP="00F03FDB">
      <w:pPr>
        <w:spacing w:after="0" w:line="240" w:lineRule="auto"/>
        <w:contextualSpacing/>
        <w:jc w:val="center"/>
        <w:rPr>
          <w:rFonts w:ascii="Arial" w:hAnsi="Arial" w:cs="Arial"/>
          <w:sz w:val="24"/>
          <w:szCs w:val="24"/>
          <w:u w:val="single"/>
        </w:rPr>
      </w:pPr>
      <w:r w:rsidRPr="00F03FDB">
        <w:rPr>
          <w:rFonts w:ascii="Arial" w:hAnsi="Arial" w:cs="Arial"/>
          <w:sz w:val="24"/>
          <w:szCs w:val="24"/>
          <w:u w:val="single"/>
        </w:rPr>
        <w:t>Resolution No. 2020-06-01</w:t>
      </w:r>
    </w:p>
    <w:p w14:paraId="403E99F8" w14:textId="77777777" w:rsidR="00FF7D78" w:rsidRDefault="00FF7D78" w:rsidP="00F03FDB">
      <w:pPr>
        <w:pStyle w:val="ListParagraph"/>
        <w:spacing w:after="0" w:line="240" w:lineRule="auto"/>
        <w:ind w:left="1080"/>
        <w:jc w:val="both"/>
        <w:rPr>
          <w:rFonts w:ascii="Arial" w:hAnsi="Arial" w:cs="Arial"/>
          <w:sz w:val="24"/>
          <w:szCs w:val="24"/>
        </w:rPr>
      </w:pPr>
    </w:p>
    <w:p w14:paraId="3CA582FB" w14:textId="77777777" w:rsidR="00FF7D78" w:rsidRDefault="00FF7D78" w:rsidP="00F03FDB">
      <w:pPr>
        <w:pStyle w:val="ListParagraph"/>
        <w:spacing w:after="0" w:line="240" w:lineRule="auto"/>
        <w:ind w:right="720"/>
        <w:jc w:val="both"/>
        <w:rPr>
          <w:rFonts w:ascii="Arial" w:hAnsi="Arial" w:cs="Arial"/>
          <w:sz w:val="24"/>
          <w:szCs w:val="24"/>
        </w:rPr>
      </w:pPr>
      <w:r>
        <w:rPr>
          <w:rFonts w:ascii="Arial" w:hAnsi="Arial" w:cs="Arial"/>
          <w:sz w:val="24"/>
          <w:szCs w:val="24"/>
        </w:rPr>
        <w:t xml:space="preserve">BE IT RESOLVED, AS IT HEREBY RESOLVED, that BAVA hereby engages and appoints Romulo </w:t>
      </w:r>
      <w:proofErr w:type="spellStart"/>
      <w:r>
        <w:rPr>
          <w:rFonts w:ascii="Arial" w:hAnsi="Arial" w:cs="Arial"/>
          <w:sz w:val="24"/>
          <w:szCs w:val="24"/>
        </w:rPr>
        <w:t>Mabanta</w:t>
      </w:r>
      <w:proofErr w:type="spellEnd"/>
      <w:r>
        <w:rPr>
          <w:rFonts w:ascii="Arial" w:hAnsi="Arial" w:cs="Arial"/>
          <w:sz w:val="24"/>
          <w:szCs w:val="24"/>
        </w:rPr>
        <w:t xml:space="preserve"> Buenaventura </w:t>
      </w:r>
      <w:proofErr w:type="spellStart"/>
      <w:r>
        <w:rPr>
          <w:rFonts w:ascii="Arial" w:hAnsi="Arial" w:cs="Arial"/>
          <w:sz w:val="24"/>
          <w:szCs w:val="24"/>
        </w:rPr>
        <w:t>Sayoc</w:t>
      </w:r>
      <w:proofErr w:type="spellEnd"/>
      <w:r>
        <w:rPr>
          <w:rFonts w:ascii="Arial" w:hAnsi="Arial" w:cs="Arial"/>
          <w:sz w:val="24"/>
          <w:szCs w:val="24"/>
        </w:rPr>
        <w:t xml:space="preserve"> &amp; de los Angeles and any of its lawyers, including Atty. Tranquil S. Salvador III and Atty. Ponce Miguel S. Lopez, for the legal work in connection with the collection of the unpaid association dues from the property owners involved in or related to the “</w:t>
      </w:r>
      <w:proofErr w:type="spellStart"/>
      <w:r>
        <w:rPr>
          <w:rFonts w:ascii="Arial" w:hAnsi="Arial" w:cs="Arial"/>
          <w:sz w:val="24"/>
          <w:szCs w:val="24"/>
        </w:rPr>
        <w:t>Yatco</w:t>
      </w:r>
      <w:proofErr w:type="spellEnd"/>
      <w:r>
        <w:rPr>
          <w:rFonts w:ascii="Arial" w:hAnsi="Arial" w:cs="Arial"/>
          <w:sz w:val="24"/>
          <w:szCs w:val="24"/>
        </w:rPr>
        <w:t xml:space="preserve"> case” and the forfeiture of the construction and similar bonds paid by property owners who eventually did not claim a refund thereof, with full power and authority to negotiate terms of settlement with the relevant parties and to execute settlement agreements if necessary.</w:t>
      </w:r>
    </w:p>
    <w:p w14:paraId="66F80E9B" w14:textId="2E60FB4F" w:rsidR="00FF7D78" w:rsidRDefault="00FF7D78" w:rsidP="00F03FDB">
      <w:pPr>
        <w:spacing w:after="0" w:line="240" w:lineRule="auto"/>
        <w:contextualSpacing/>
      </w:pPr>
    </w:p>
    <w:p w14:paraId="235B5ADF" w14:textId="69ABBB3B" w:rsidR="00F03FDB" w:rsidRPr="00F03FDB" w:rsidRDefault="00FF7D78"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6</w:t>
      </w:r>
      <w:r w:rsidRPr="00E158D6">
        <w:rPr>
          <w:rFonts w:ascii="Arial" w:hAnsi="Arial" w:cs="Arial"/>
          <w:b/>
          <w:bCs/>
          <w:sz w:val="24"/>
          <w:szCs w:val="24"/>
        </w:rPr>
        <w:t>-0</w:t>
      </w:r>
      <w:r>
        <w:rPr>
          <w:rFonts w:ascii="Arial" w:hAnsi="Arial" w:cs="Arial"/>
          <w:b/>
          <w:bCs/>
          <w:sz w:val="24"/>
          <w:szCs w:val="24"/>
        </w:rPr>
        <w:t>2</w:t>
      </w:r>
    </w:p>
    <w:p w14:paraId="7C3AA930" w14:textId="77777777" w:rsidR="00F03FDB" w:rsidRDefault="00F03FDB" w:rsidP="00F03FDB">
      <w:pPr>
        <w:spacing w:after="0" w:line="240" w:lineRule="auto"/>
        <w:contextualSpacing/>
        <w:rPr>
          <w:rFonts w:ascii="Arial" w:hAnsi="Arial" w:cs="Arial"/>
          <w:sz w:val="24"/>
          <w:szCs w:val="24"/>
        </w:rPr>
      </w:pPr>
    </w:p>
    <w:p w14:paraId="69955F7E" w14:textId="16D1D51A" w:rsidR="00FF7D78" w:rsidRDefault="00FF7D78" w:rsidP="00F03FDB">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Resolution a</w:t>
      </w:r>
      <w:r>
        <w:rPr>
          <w:rFonts w:ascii="Arial" w:hAnsi="Arial" w:cs="Arial"/>
          <w:sz w:val="24"/>
          <w:szCs w:val="24"/>
        </w:rPr>
        <w:t xml:space="preserve">llocating </w:t>
      </w:r>
      <w:r w:rsidR="00F03FDB">
        <w:rPr>
          <w:rFonts w:ascii="Arial" w:hAnsi="Arial" w:cs="Arial"/>
          <w:sz w:val="24"/>
          <w:szCs w:val="24"/>
        </w:rPr>
        <w:t xml:space="preserve">a </w:t>
      </w:r>
      <w:r>
        <w:rPr>
          <w:rFonts w:ascii="Arial" w:hAnsi="Arial" w:cs="Arial"/>
          <w:sz w:val="24"/>
          <w:szCs w:val="24"/>
        </w:rPr>
        <w:t>budget for the printing and fabrication of information materials for the COVID-19 prevention campaign</w:t>
      </w:r>
    </w:p>
    <w:p w14:paraId="3CB60909" w14:textId="77777777" w:rsidR="00F03FDB" w:rsidRDefault="00F03FDB" w:rsidP="00F03FDB">
      <w:pPr>
        <w:spacing w:after="0" w:line="240" w:lineRule="auto"/>
        <w:contextualSpacing/>
      </w:pPr>
    </w:p>
    <w:p w14:paraId="467117E3" w14:textId="77777777" w:rsidR="00FF7D78" w:rsidRPr="00F03FDB" w:rsidRDefault="00FF7D78" w:rsidP="00F03FDB">
      <w:pPr>
        <w:spacing w:after="0" w:line="240" w:lineRule="auto"/>
        <w:contextualSpacing/>
        <w:jc w:val="center"/>
        <w:rPr>
          <w:rFonts w:ascii="Arial" w:hAnsi="Arial" w:cs="Arial"/>
          <w:sz w:val="24"/>
          <w:szCs w:val="24"/>
          <w:u w:val="single"/>
        </w:rPr>
      </w:pPr>
      <w:r w:rsidRPr="00F03FDB">
        <w:rPr>
          <w:rFonts w:ascii="Arial" w:hAnsi="Arial" w:cs="Arial"/>
          <w:sz w:val="24"/>
          <w:szCs w:val="24"/>
          <w:u w:val="single"/>
        </w:rPr>
        <w:t>Resolution No. 2020-06-02</w:t>
      </w:r>
    </w:p>
    <w:p w14:paraId="7BAE4AFC" w14:textId="77777777" w:rsidR="00FF7D78" w:rsidRDefault="00FF7D78" w:rsidP="00F03FDB">
      <w:pPr>
        <w:pStyle w:val="ListParagraph"/>
        <w:spacing w:after="0" w:line="240" w:lineRule="auto"/>
        <w:ind w:left="1080"/>
        <w:jc w:val="both"/>
        <w:rPr>
          <w:rFonts w:ascii="Arial" w:hAnsi="Arial" w:cs="Arial"/>
          <w:sz w:val="24"/>
          <w:szCs w:val="24"/>
        </w:rPr>
      </w:pPr>
    </w:p>
    <w:p w14:paraId="687F987C" w14:textId="77777777" w:rsidR="00FF7D78" w:rsidRDefault="00FF7D78" w:rsidP="00F03FDB">
      <w:pPr>
        <w:pStyle w:val="ListParagraph"/>
        <w:spacing w:after="0" w:line="240" w:lineRule="auto"/>
        <w:ind w:right="720"/>
        <w:jc w:val="both"/>
        <w:rPr>
          <w:rFonts w:ascii="Arial" w:hAnsi="Arial" w:cs="Arial"/>
          <w:sz w:val="24"/>
          <w:szCs w:val="24"/>
        </w:rPr>
      </w:pPr>
      <w:r>
        <w:rPr>
          <w:rFonts w:ascii="Arial" w:hAnsi="Arial" w:cs="Arial"/>
          <w:sz w:val="24"/>
          <w:szCs w:val="24"/>
        </w:rPr>
        <w:t>BE IT RESOLVED, AS IT HEREBY RESOLVED, to allocate a budget of Forty-Nine Thousand Three Hundred Twenty Pesos (</w:t>
      </w:r>
      <w:r>
        <w:rPr>
          <w:rFonts w:ascii="Arial" w:hAnsi="Arial" w:cs="Arial"/>
          <w:dstrike/>
          <w:sz w:val="24"/>
          <w:szCs w:val="24"/>
        </w:rPr>
        <w:t>P</w:t>
      </w:r>
      <w:r>
        <w:rPr>
          <w:rFonts w:ascii="Arial" w:hAnsi="Arial" w:cs="Arial"/>
          <w:sz w:val="24"/>
          <w:szCs w:val="24"/>
        </w:rPr>
        <w:t>49,320.00) for the printing and fabrication of information materials for the COVID-19 prevention campaign.</w:t>
      </w:r>
    </w:p>
    <w:p w14:paraId="60916F8B" w14:textId="0DC1A556" w:rsidR="00FF7D78" w:rsidRDefault="00FF7D78" w:rsidP="00F03FDB">
      <w:pPr>
        <w:spacing w:after="0" w:line="240" w:lineRule="auto"/>
        <w:contextualSpacing/>
      </w:pPr>
    </w:p>
    <w:p w14:paraId="699B6556" w14:textId="23064877" w:rsidR="004E4F2C" w:rsidRPr="00E158D6" w:rsidRDefault="004E4F2C"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6</w:t>
      </w:r>
      <w:r w:rsidRPr="00E158D6">
        <w:rPr>
          <w:rFonts w:ascii="Arial" w:hAnsi="Arial" w:cs="Arial"/>
          <w:b/>
          <w:bCs/>
          <w:sz w:val="24"/>
          <w:szCs w:val="24"/>
        </w:rPr>
        <w:t>-0</w:t>
      </w:r>
      <w:r>
        <w:rPr>
          <w:rFonts w:ascii="Arial" w:hAnsi="Arial" w:cs="Arial"/>
          <w:b/>
          <w:bCs/>
          <w:sz w:val="24"/>
          <w:szCs w:val="24"/>
        </w:rPr>
        <w:t>3</w:t>
      </w:r>
    </w:p>
    <w:p w14:paraId="098B852A" w14:textId="77777777" w:rsidR="004E4F2C" w:rsidRDefault="004E4F2C" w:rsidP="00F03FDB">
      <w:pPr>
        <w:spacing w:after="0" w:line="240" w:lineRule="auto"/>
        <w:contextualSpacing/>
      </w:pPr>
    </w:p>
    <w:p w14:paraId="58F07D14" w14:textId="1D4E3040" w:rsidR="004E4F2C" w:rsidRDefault="004E4F2C" w:rsidP="00F03FDB">
      <w:pPr>
        <w:spacing w:after="0" w:line="240" w:lineRule="auto"/>
        <w:contextualSpacing/>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 xml:space="preserve">Resolution increasing </w:t>
      </w:r>
      <w:r>
        <w:rPr>
          <w:rFonts w:ascii="Arial" w:hAnsi="Arial" w:cs="Arial"/>
          <w:sz w:val="24"/>
          <w:szCs w:val="24"/>
        </w:rPr>
        <w:t xml:space="preserve">the fine for </w:t>
      </w:r>
      <w:r w:rsidR="00F03FDB">
        <w:rPr>
          <w:rFonts w:ascii="Arial" w:hAnsi="Arial" w:cs="Arial"/>
          <w:sz w:val="24"/>
          <w:szCs w:val="24"/>
        </w:rPr>
        <w:t xml:space="preserve">failing </w:t>
      </w:r>
      <w:r>
        <w:rPr>
          <w:rFonts w:ascii="Arial" w:hAnsi="Arial" w:cs="Arial"/>
          <w:sz w:val="24"/>
          <w:szCs w:val="24"/>
        </w:rPr>
        <w:t>to clean up animal waste from the streets and public places</w:t>
      </w:r>
    </w:p>
    <w:p w14:paraId="406CF074" w14:textId="77777777" w:rsidR="00F03FDB" w:rsidRDefault="00F03FDB" w:rsidP="00F03FDB">
      <w:pPr>
        <w:spacing w:after="0" w:line="240" w:lineRule="auto"/>
        <w:contextualSpacing/>
      </w:pPr>
    </w:p>
    <w:p w14:paraId="26115D61" w14:textId="3310F774" w:rsidR="004E4F2C" w:rsidRPr="00F03FDB" w:rsidRDefault="004E4F2C" w:rsidP="00F03FDB">
      <w:pPr>
        <w:spacing w:after="0" w:line="240" w:lineRule="auto"/>
        <w:jc w:val="center"/>
        <w:rPr>
          <w:rFonts w:ascii="Arial" w:hAnsi="Arial" w:cs="Arial"/>
          <w:sz w:val="24"/>
          <w:szCs w:val="24"/>
          <w:u w:val="single"/>
        </w:rPr>
      </w:pPr>
      <w:bookmarkStart w:id="0" w:name="_Hlk57131344"/>
      <w:r w:rsidRPr="00F03FDB">
        <w:rPr>
          <w:rFonts w:ascii="Arial" w:hAnsi="Arial" w:cs="Arial"/>
          <w:sz w:val="24"/>
          <w:szCs w:val="24"/>
          <w:u w:val="single"/>
        </w:rPr>
        <w:t>Resolution No. 2020-06-03</w:t>
      </w:r>
    </w:p>
    <w:p w14:paraId="2CF1E466" w14:textId="77777777" w:rsidR="00F03FDB" w:rsidRPr="00F03FDB" w:rsidRDefault="00F03FDB" w:rsidP="00F03FDB">
      <w:pPr>
        <w:spacing w:after="0" w:line="240" w:lineRule="auto"/>
        <w:rPr>
          <w:rFonts w:ascii="Arial" w:hAnsi="Arial" w:cs="Arial"/>
          <w:sz w:val="24"/>
          <w:szCs w:val="24"/>
          <w:u w:val="single"/>
        </w:rPr>
      </w:pPr>
    </w:p>
    <w:p w14:paraId="03380711" w14:textId="77777777" w:rsidR="004E4F2C" w:rsidRDefault="004E4F2C" w:rsidP="00F03FDB">
      <w:pPr>
        <w:spacing w:after="0" w:line="240" w:lineRule="auto"/>
        <w:ind w:left="720" w:right="720"/>
        <w:contextualSpacing/>
        <w:jc w:val="both"/>
        <w:rPr>
          <w:rFonts w:ascii="Arial" w:hAnsi="Arial" w:cs="Arial"/>
          <w:bCs/>
          <w:sz w:val="24"/>
          <w:szCs w:val="24"/>
        </w:rPr>
      </w:pPr>
      <w:r>
        <w:rPr>
          <w:rFonts w:ascii="Arial" w:hAnsi="Arial" w:cs="Arial"/>
          <w:sz w:val="24"/>
          <w:szCs w:val="24"/>
        </w:rPr>
        <w:t xml:space="preserve">WHEREAS, </w:t>
      </w:r>
      <w:r>
        <w:rPr>
          <w:rFonts w:ascii="Arial" w:hAnsi="Arial" w:cs="Arial"/>
          <w:bCs/>
          <w:sz w:val="24"/>
          <w:szCs w:val="24"/>
        </w:rPr>
        <w:t xml:space="preserve">residents who fail to clean up animal litter </w:t>
      </w:r>
      <w:r>
        <w:rPr>
          <w:rFonts w:ascii="Arial" w:hAnsi="Arial" w:cs="Arial"/>
          <w:sz w:val="24"/>
          <w:szCs w:val="24"/>
        </w:rPr>
        <w:t xml:space="preserve">are currently fined </w:t>
      </w:r>
      <w:r>
        <w:rPr>
          <w:rFonts w:ascii="Arial" w:hAnsi="Arial" w:cs="Arial"/>
          <w:bCs/>
          <w:sz w:val="24"/>
          <w:szCs w:val="24"/>
        </w:rPr>
        <w:t>₱500.00 per violation;</w:t>
      </w:r>
    </w:p>
    <w:p w14:paraId="1773CCD4" w14:textId="77777777" w:rsidR="004E4F2C" w:rsidRDefault="004E4F2C" w:rsidP="00F03FDB">
      <w:pPr>
        <w:pStyle w:val="ListParagraph"/>
        <w:spacing w:after="0" w:line="240" w:lineRule="auto"/>
        <w:ind w:right="720"/>
        <w:jc w:val="both"/>
        <w:rPr>
          <w:rFonts w:ascii="Arial" w:hAnsi="Arial" w:cs="Arial"/>
          <w:sz w:val="24"/>
          <w:szCs w:val="24"/>
        </w:rPr>
      </w:pPr>
    </w:p>
    <w:p w14:paraId="50859697" w14:textId="77777777" w:rsidR="004E4F2C" w:rsidRDefault="004E4F2C" w:rsidP="00F03FDB">
      <w:pPr>
        <w:pStyle w:val="ListParagraph"/>
        <w:spacing w:after="0" w:line="240" w:lineRule="auto"/>
        <w:ind w:right="720"/>
        <w:jc w:val="both"/>
        <w:rPr>
          <w:rFonts w:ascii="Arial" w:hAnsi="Arial" w:cs="Arial"/>
          <w:sz w:val="24"/>
          <w:szCs w:val="24"/>
        </w:rPr>
      </w:pPr>
      <w:r>
        <w:rPr>
          <w:rFonts w:ascii="Arial" w:hAnsi="Arial" w:cs="Arial"/>
          <w:sz w:val="24"/>
          <w:szCs w:val="24"/>
        </w:rPr>
        <w:t>WHEREAS, in spite of this, the Association still receives numerous reports of incidents of dog waste that are not cleaned up by residents or household help who walk them;</w:t>
      </w:r>
    </w:p>
    <w:p w14:paraId="2FEF0AD4" w14:textId="77777777" w:rsidR="004E4F2C" w:rsidRDefault="004E4F2C" w:rsidP="00F03FDB">
      <w:pPr>
        <w:pStyle w:val="ListParagraph"/>
        <w:spacing w:after="0" w:line="240" w:lineRule="auto"/>
        <w:ind w:right="720"/>
        <w:jc w:val="both"/>
        <w:rPr>
          <w:rFonts w:ascii="Arial" w:hAnsi="Arial" w:cs="Arial"/>
          <w:sz w:val="24"/>
          <w:szCs w:val="24"/>
        </w:rPr>
      </w:pPr>
    </w:p>
    <w:p w14:paraId="007F370B" w14:textId="77777777" w:rsidR="004E4F2C" w:rsidRDefault="004E4F2C" w:rsidP="00F03FDB">
      <w:pPr>
        <w:pStyle w:val="ListParagraph"/>
        <w:spacing w:after="0" w:line="240" w:lineRule="auto"/>
        <w:ind w:right="720"/>
        <w:jc w:val="both"/>
        <w:rPr>
          <w:rFonts w:ascii="Arial" w:hAnsi="Arial" w:cs="Arial"/>
          <w:bCs/>
          <w:sz w:val="24"/>
          <w:szCs w:val="24"/>
        </w:rPr>
      </w:pPr>
      <w:r>
        <w:rPr>
          <w:rFonts w:ascii="Arial" w:hAnsi="Arial" w:cs="Arial"/>
          <w:sz w:val="24"/>
          <w:szCs w:val="24"/>
        </w:rPr>
        <w:t xml:space="preserve">BE IT RESOLVED, AS IT HEREBY RESOLVED, to increase the fine for the failure to clean up animal waste from the streets and public places from </w:t>
      </w:r>
      <w:r>
        <w:rPr>
          <w:rFonts w:ascii="Arial" w:hAnsi="Arial" w:cs="Arial"/>
          <w:bCs/>
          <w:sz w:val="24"/>
          <w:szCs w:val="24"/>
        </w:rPr>
        <w:t>₱500.00 to ₱2,000.00 per violation.</w:t>
      </w:r>
    </w:p>
    <w:bookmarkEnd w:id="0"/>
    <w:p w14:paraId="6E1B37DE" w14:textId="08E868B4" w:rsidR="004E4F2C" w:rsidRDefault="004E4F2C" w:rsidP="00F03FDB">
      <w:pPr>
        <w:spacing w:after="0" w:line="240" w:lineRule="auto"/>
        <w:contextualSpacing/>
      </w:pPr>
    </w:p>
    <w:p w14:paraId="3496CF9D" w14:textId="7098F4DF" w:rsidR="004E4F2C" w:rsidRPr="00E158D6" w:rsidRDefault="004E4F2C"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6</w:t>
      </w:r>
      <w:r w:rsidRPr="00E158D6">
        <w:rPr>
          <w:rFonts w:ascii="Arial" w:hAnsi="Arial" w:cs="Arial"/>
          <w:b/>
          <w:bCs/>
          <w:sz w:val="24"/>
          <w:szCs w:val="24"/>
        </w:rPr>
        <w:t>-0</w:t>
      </w:r>
      <w:r>
        <w:rPr>
          <w:rFonts w:ascii="Arial" w:hAnsi="Arial" w:cs="Arial"/>
          <w:b/>
          <w:bCs/>
          <w:sz w:val="24"/>
          <w:szCs w:val="24"/>
        </w:rPr>
        <w:t>4</w:t>
      </w:r>
    </w:p>
    <w:p w14:paraId="18A7844B" w14:textId="77777777" w:rsidR="004E4F2C" w:rsidRDefault="004E4F2C" w:rsidP="00F03FDB">
      <w:pPr>
        <w:spacing w:after="0" w:line="240" w:lineRule="auto"/>
        <w:contextualSpacing/>
      </w:pPr>
    </w:p>
    <w:p w14:paraId="570582E0" w14:textId="1FA8CB02" w:rsidR="004E4F2C" w:rsidRDefault="004E4F2C" w:rsidP="00F03FDB">
      <w:pPr>
        <w:spacing w:after="0" w:line="240" w:lineRule="auto"/>
        <w:contextualSpacing/>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Resolution requiring p</w:t>
      </w:r>
      <w:r>
        <w:rPr>
          <w:rFonts w:ascii="Arial" w:hAnsi="Arial" w:cs="Arial"/>
          <w:sz w:val="24"/>
          <w:szCs w:val="24"/>
        </w:rPr>
        <w:t>roperty owners of vacant houses or lots to maintain their properties once every quarter</w:t>
      </w:r>
    </w:p>
    <w:p w14:paraId="704E89DA" w14:textId="77777777" w:rsidR="004E4F2C" w:rsidRPr="00F03FDB" w:rsidRDefault="004E4F2C" w:rsidP="00F03FDB">
      <w:pPr>
        <w:spacing w:after="0" w:line="240" w:lineRule="auto"/>
        <w:jc w:val="center"/>
        <w:rPr>
          <w:rFonts w:ascii="Arial" w:hAnsi="Arial" w:cs="Arial"/>
          <w:sz w:val="24"/>
          <w:szCs w:val="24"/>
          <w:u w:val="single"/>
        </w:rPr>
      </w:pPr>
      <w:bookmarkStart w:id="1" w:name="_Hlk57131522"/>
      <w:r w:rsidRPr="00F03FDB">
        <w:rPr>
          <w:rFonts w:ascii="Arial" w:hAnsi="Arial" w:cs="Arial"/>
          <w:sz w:val="24"/>
          <w:szCs w:val="24"/>
          <w:u w:val="single"/>
        </w:rPr>
        <w:lastRenderedPageBreak/>
        <w:t>Resolution No. 2020-06-04</w:t>
      </w:r>
    </w:p>
    <w:p w14:paraId="1ED30E2F" w14:textId="77777777" w:rsidR="004E4F2C" w:rsidRPr="00F03FDB" w:rsidRDefault="004E4F2C" w:rsidP="00F03FDB">
      <w:pPr>
        <w:spacing w:after="0" w:line="240" w:lineRule="auto"/>
        <w:jc w:val="both"/>
        <w:rPr>
          <w:rFonts w:ascii="Arial" w:hAnsi="Arial" w:cs="Arial"/>
          <w:bCs/>
          <w:sz w:val="24"/>
          <w:szCs w:val="24"/>
        </w:rPr>
      </w:pPr>
    </w:p>
    <w:p w14:paraId="21D3EE8D" w14:textId="7FE7564F" w:rsidR="004E4F2C" w:rsidRDefault="004E4F2C" w:rsidP="00F03FDB">
      <w:pPr>
        <w:pStyle w:val="ListParagraph"/>
        <w:spacing w:after="0" w:line="240" w:lineRule="auto"/>
        <w:ind w:right="720"/>
        <w:jc w:val="both"/>
        <w:rPr>
          <w:rFonts w:ascii="Arial" w:hAnsi="Arial" w:cs="Arial"/>
          <w:sz w:val="24"/>
          <w:szCs w:val="24"/>
        </w:rPr>
      </w:pPr>
      <w:r>
        <w:rPr>
          <w:rFonts w:ascii="Arial" w:hAnsi="Arial" w:cs="Arial"/>
          <w:sz w:val="24"/>
          <w:szCs w:val="24"/>
        </w:rPr>
        <w:t>BE IT RESOLVED, AS IT HEREBY RESOLVED, that</w:t>
      </w:r>
      <w:r>
        <w:rPr>
          <w:rFonts w:ascii="Arial" w:hAnsi="Arial" w:cs="Arial"/>
          <w:sz w:val="24"/>
          <w:szCs w:val="24"/>
        </w:rPr>
        <w:tab/>
        <w:t>property owners of vacant houses or lots shall be required to maintain their properties once every quarter;</w:t>
      </w:r>
    </w:p>
    <w:p w14:paraId="5A736A04" w14:textId="77777777" w:rsidR="004E4F2C" w:rsidRDefault="004E4F2C" w:rsidP="00F03FDB">
      <w:pPr>
        <w:pStyle w:val="ListParagraph"/>
        <w:spacing w:after="0" w:line="240" w:lineRule="auto"/>
        <w:ind w:right="720"/>
        <w:jc w:val="both"/>
        <w:rPr>
          <w:rFonts w:ascii="Arial" w:hAnsi="Arial" w:cs="Arial"/>
          <w:sz w:val="24"/>
          <w:szCs w:val="24"/>
        </w:rPr>
      </w:pPr>
    </w:p>
    <w:p w14:paraId="18B710A5" w14:textId="77777777" w:rsidR="004E4F2C" w:rsidRDefault="004E4F2C" w:rsidP="00F03FDB">
      <w:pPr>
        <w:pStyle w:val="ListParagraph"/>
        <w:spacing w:after="0" w:line="240" w:lineRule="auto"/>
        <w:ind w:right="720"/>
        <w:jc w:val="both"/>
        <w:rPr>
          <w:rFonts w:ascii="Arial" w:hAnsi="Arial" w:cs="Arial"/>
          <w:sz w:val="24"/>
          <w:szCs w:val="24"/>
        </w:rPr>
      </w:pPr>
      <w:r>
        <w:rPr>
          <w:rFonts w:ascii="Arial" w:hAnsi="Arial" w:cs="Arial"/>
          <w:sz w:val="24"/>
          <w:szCs w:val="24"/>
        </w:rPr>
        <w:t>RESOLVED FURTHER, That upon failure of the property owner to maintain the property within a reasonable period after written notice is served or mailed by the Association on the last known address of the property owner, BAVA would render or contract maintenance services on the property and the costs therefor shall be charged to the property owner’s account.</w:t>
      </w:r>
    </w:p>
    <w:bookmarkEnd w:id="1"/>
    <w:p w14:paraId="45768EBC" w14:textId="4B121302" w:rsidR="004E4F2C" w:rsidRDefault="004E4F2C" w:rsidP="00F03FDB">
      <w:pPr>
        <w:spacing w:after="0" w:line="240" w:lineRule="auto"/>
        <w:contextualSpacing/>
      </w:pPr>
    </w:p>
    <w:p w14:paraId="624D5332" w14:textId="563EF1D4" w:rsidR="00E4177D" w:rsidRPr="00E158D6" w:rsidRDefault="00E4177D" w:rsidP="00F03FDB">
      <w:pPr>
        <w:spacing w:after="0" w:line="240" w:lineRule="auto"/>
        <w:contextualSpacing/>
        <w:rPr>
          <w:rFonts w:ascii="Arial" w:hAnsi="Arial" w:cs="Arial"/>
          <w:b/>
          <w:sz w:val="24"/>
          <w:szCs w:val="24"/>
        </w:rPr>
      </w:pPr>
      <w:r>
        <w:rPr>
          <w:rFonts w:ascii="Arial" w:hAnsi="Arial" w:cs="Arial"/>
          <w:b/>
          <w:sz w:val="24"/>
          <w:szCs w:val="24"/>
        </w:rPr>
        <w:t>28 JULY 2020</w:t>
      </w:r>
      <w:r w:rsidRPr="00E158D6">
        <w:rPr>
          <w:rFonts w:ascii="Arial" w:hAnsi="Arial" w:cs="Arial"/>
          <w:b/>
          <w:sz w:val="24"/>
          <w:szCs w:val="24"/>
        </w:rPr>
        <w:t xml:space="preserve"> REGULAR BOARD MEETING</w:t>
      </w:r>
    </w:p>
    <w:p w14:paraId="0F701849" w14:textId="61CDCF5B" w:rsidR="00E4177D" w:rsidRDefault="00E4177D" w:rsidP="00F03FDB">
      <w:pPr>
        <w:spacing w:after="0" w:line="240" w:lineRule="auto"/>
        <w:contextualSpacing/>
      </w:pPr>
    </w:p>
    <w:p w14:paraId="122A7F01" w14:textId="6C953DF8" w:rsidR="00E4177D" w:rsidRPr="00E158D6" w:rsidRDefault="00E4177D"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7</w:t>
      </w:r>
      <w:r w:rsidRPr="00E158D6">
        <w:rPr>
          <w:rFonts w:ascii="Arial" w:hAnsi="Arial" w:cs="Arial"/>
          <w:b/>
          <w:bCs/>
          <w:sz w:val="24"/>
          <w:szCs w:val="24"/>
        </w:rPr>
        <w:t>-0</w:t>
      </w:r>
      <w:r>
        <w:rPr>
          <w:rFonts w:ascii="Arial" w:hAnsi="Arial" w:cs="Arial"/>
          <w:b/>
          <w:bCs/>
          <w:sz w:val="24"/>
          <w:szCs w:val="24"/>
        </w:rPr>
        <w:t>1</w:t>
      </w:r>
    </w:p>
    <w:p w14:paraId="0356F1C1" w14:textId="77777777" w:rsidR="00E4177D" w:rsidRDefault="00E4177D" w:rsidP="00F03FDB">
      <w:pPr>
        <w:spacing w:after="0" w:line="240" w:lineRule="auto"/>
        <w:contextualSpacing/>
      </w:pPr>
    </w:p>
    <w:p w14:paraId="2F98C0D5" w14:textId="47FE455F" w:rsidR="00E4177D" w:rsidRDefault="00E4177D" w:rsidP="00F03FDB">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Resolution on p</w:t>
      </w:r>
      <w:r>
        <w:rPr>
          <w:rFonts w:ascii="Arial" w:hAnsi="Arial" w:cs="Arial"/>
          <w:bCs/>
          <w:sz w:val="24"/>
          <w:szCs w:val="24"/>
        </w:rPr>
        <w:t xml:space="preserve">enalties </w:t>
      </w:r>
      <w:r w:rsidR="00F03FDB">
        <w:rPr>
          <w:rFonts w:ascii="Arial" w:hAnsi="Arial" w:cs="Arial"/>
          <w:bCs/>
          <w:sz w:val="24"/>
          <w:szCs w:val="24"/>
        </w:rPr>
        <w:t>on members/</w:t>
      </w:r>
      <w:r>
        <w:rPr>
          <w:rFonts w:ascii="Arial" w:hAnsi="Arial" w:cs="Arial"/>
          <w:bCs/>
          <w:sz w:val="24"/>
          <w:szCs w:val="24"/>
        </w:rPr>
        <w:t xml:space="preserve">property owners who </w:t>
      </w:r>
      <w:r w:rsidR="00F03FDB">
        <w:rPr>
          <w:rFonts w:ascii="Arial" w:hAnsi="Arial" w:cs="Arial"/>
          <w:bCs/>
          <w:sz w:val="24"/>
          <w:szCs w:val="24"/>
        </w:rPr>
        <w:t>violate</w:t>
      </w:r>
      <w:r>
        <w:rPr>
          <w:rFonts w:ascii="Arial" w:hAnsi="Arial" w:cs="Arial"/>
          <w:bCs/>
          <w:sz w:val="24"/>
          <w:szCs w:val="24"/>
        </w:rPr>
        <w:t xml:space="preserve"> any rules and regulations of the Association regarding safety measures during the time of the COVID-19 pandemic</w:t>
      </w:r>
    </w:p>
    <w:p w14:paraId="7BDFC74E" w14:textId="77777777" w:rsidR="00F03FDB" w:rsidRDefault="00F03FDB" w:rsidP="00F03FDB">
      <w:pPr>
        <w:spacing w:after="0" w:line="240" w:lineRule="auto"/>
        <w:contextualSpacing/>
        <w:jc w:val="both"/>
      </w:pPr>
    </w:p>
    <w:p w14:paraId="001A946F" w14:textId="77777777" w:rsidR="00E4177D" w:rsidRPr="00F03FDB" w:rsidRDefault="00E4177D" w:rsidP="00F03FDB">
      <w:pPr>
        <w:spacing w:after="0" w:line="240" w:lineRule="auto"/>
        <w:jc w:val="center"/>
        <w:rPr>
          <w:rFonts w:ascii="Arial" w:hAnsi="Arial" w:cs="Arial"/>
          <w:bCs/>
          <w:sz w:val="24"/>
          <w:szCs w:val="24"/>
          <w:u w:val="single"/>
        </w:rPr>
      </w:pPr>
      <w:r w:rsidRPr="00F03FDB">
        <w:rPr>
          <w:rFonts w:ascii="Arial" w:hAnsi="Arial" w:cs="Arial"/>
          <w:bCs/>
          <w:sz w:val="24"/>
          <w:szCs w:val="24"/>
          <w:u w:val="single"/>
        </w:rPr>
        <w:t>Resolution No. 2020-07-01</w:t>
      </w:r>
    </w:p>
    <w:p w14:paraId="16BD06D9" w14:textId="77777777" w:rsidR="00E4177D" w:rsidRDefault="00E4177D" w:rsidP="00F03FDB">
      <w:pPr>
        <w:pStyle w:val="ListParagraph"/>
        <w:spacing w:after="0" w:line="240" w:lineRule="auto"/>
        <w:jc w:val="both"/>
        <w:rPr>
          <w:rFonts w:ascii="Arial" w:hAnsi="Arial" w:cs="Arial"/>
          <w:bCs/>
          <w:sz w:val="24"/>
          <w:szCs w:val="24"/>
        </w:rPr>
      </w:pPr>
    </w:p>
    <w:p w14:paraId="6CBC5FDD" w14:textId="77777777" w:rsidR="00E4177D" w:rsidRDefault="00E4177D"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WHEREAS, the following penalties will be imposed on members / property owners who are found to have violated any rules and regulations of the Association regarding safety measures during the time of the COVID-19 pandemic:</w:t>
      </w:r>
    </w:p>
    <w:p w14:paraId="11B68FDD" w14:textId="77777777" w:rsidR="00E4177D" w:rsidRDefault="00E4177D" w:rsidP="00F03FDB">
      <w:pPr>
        <w:pStyle w:val="NoSpacing"/>
        <w:rPr>
          <w:rFonts w:cs="Arial"/>
          <w:bCs/>
        </w:rPr>
      </w:pPr>
    </w:p>
    <w:p w14:paraId="23B9D09A" w14:textId="77777777" w:rsidR="00E4177D" w:rsidRDefault="00E4177D" w:rsidP="00F03FDB">
      <w:pPr>
        <w:pStyle w:val="NoSpacing"/>
        <w:jc w:val="center"/>
        <w:rPr>
          <w:rFonts w:cs="Arial"/>
          <w:bCs/>
        </w:rPr>
      </w:pPr>
      <w:r>
        <w:rPr>
          <w:rFonts w:cs="Arial"/>
          <w:bCs/>
        </w:rPr>
        <w:t xml:space="preserve">         First Violation </w:t>
      </w:r>
      <w:r>
        <w:rPr>
          <w:rFonts w:cs="Arial"/>
          <w:bCs/>
        </w:rPr>
        <w:tab/>
      </w:r>
      <w:r>
        <w:rPr>
          <w:rFonts w:cs="Arial"/>
          <w:bCs/>
        </w:rPr>
        <w:tab/>
        <w:t xml:space="preserve">         : Letter Reminder</w:t>
      </w:r>
    </w:p>
    <w:p w14:paraId="2A846A14" w14:textId="77777777" w:rsidR="00E4177D" w:rsidRDefault="00E4177D" w:rsidP="00F03FDB">
      <w:pPr>
        <w:pStyle w:val="NoSpacing"/>
        <w:jc w:val="center"/>
        <w:rPr>
          <w:rFonts w:cs="Arial"/>
          <w:bCs/>
        </w:rPr>
      </w:pPr>
      <w:r>
        <w:rPr>
          <w:rFonts w:cs="Arial"/>
          <w:bCs/>
        </w:rPr>
        <w:t>Second Violation</w:t>
      </w:r>
      <w:r>
        <w:rPr>
          <w:rFonts w:cs="Arial"/>
          <w:bCs/>
        </w:rPr>
        <w:tab/>
      </w:r>
      <w:r>
        <w:rPr>
          <w:rFonts w:cs="Arial"/>
          <w:bCs/>
        </w:rPr>
        <w:tab/>
        <w:t xml:space="preserve">: </w:t>
      </w:r>
      <w:r>
        <w:rPr>
          <w:rFonts w:cs="Arial"/>
          <w:bCs/>
          <w:dstrike/>
        </w:rPr>
        <w:t>P</w:t>
      </w:r>
      <w:r>
        <w:rPr>
          <w:rFonts w:cs="Arial"/>
          <w:bCs/>
        </w:rPr>
        <w:t>1,000.00</w:t>
      </w:r>
    </w:p>
    <w:p w14:paraId="34E65BB4" w14:textId="77777777" w:rsidR="00E4177D" w:rsidRDefault="00E4177D" w:rsidP="00F03FDB">
      <w:pPr>
        <w:pStyle w:val="NoSpacing"/>
        <w:jc w:val="center"/>
        <w:rPr>
          <w:rFonts w:cs="Arial"/>
          <w:bCs/>
        </w:rPr>
      </w:pPr>
      <w:r>
        <w:rPr>
          <w:rFonts w:cs="Arial"/>
          <w:bCs/>
        </w:rPr>
        <w:t xml:space="preserve">Subsequent Violations </w:t>
      </w:r>
      <w:r>
        <w:rPr>
          <w:rFonts w:cs="Arial"/>
          <w:bCs/>
        </w:rPr>
        <w:tab/>
        <w:t xml:space="preserve">: </w:t>
      </w:r>
      <w:r>
        <w:rPr>
          <w:rFonts w:cs="Arial"/>
          <w:bCs/>
          <w:dstrike/>
        </w:rPr>
        <w:t>P</w:t>
      </w:r>
      <w:r>
        <w:rPr>
          <w:rFonts w:cs="Arial"/>
          <w:bCs/>
        </w:rPr>
        <w:t>5,000.00</w:t>
      </w:r>
    </w:p>
    <w:p w14:paraId="3C576716" w14:textId="2AB271ED" w:rsidR="00E4177D" w:rsidRDefault="00E4177D" w:rsidP="00F03FDB">
      <w:pPr>
        <w:spacing w:after="0" w:line="240" w:lineRule="auto"/>
        <w:contextualSpacing/>
      </w:pPr>
    </w:p>
    <w:p w14:paraId="684BEC84" w14:textId="23BD8B71" w:rsidR="00E4177D" w:rsidRPr="00E158D6" w:rsidRDefault="00E4177D"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7</w:t>
      </w:r>
      <w:r w:rsidRPr="00E158D6">
        <w:rPr>
          <w:rFonts w:ascii="Arial" w:hAnsi="Arial" w:cs="Arial"/>
          <w:b/>
          <w:bCs/>
          <w:sz w:val="24"/>
          <w:szCs w:val="24"/>
        </w:rPr>
        <w:t>-0</w:t>
      </w:r>
      <w:r>
        <w:rPr>
          <w:rFonts w:ascii="Arial" w:hAnsi="Arial" w:cs="Arial"/>
          <w:b/>
          <w:bCs/>
          <w:sz w:val="24"/>
          <w:szCs w:val="24"/>
        </w:rPr>
        <w:t>2</w:t>
      </w:r>
    </w:p>
    <w:p w14:paraId="43BD6AAE" w14:textId="77777777" w:rsidR="00E4177D" w:rsidRDefault="00E4177D" w:rsidP="00F03FDB">
      <w:pPr>
        <w:spacing w:after="0" w:line="240" w:lineRule="auto"/>
        <w:contextualSpacing/>
      </w:pPr>
    </w:p>
    <w:p w14:paraId="1AC953F0" w14:textId="2CB6CCE9" w:rsidR="00E4177D" w:rsidRDefault="00E4177D" w:rsidP="00F03FDB">
      <w:pPr>
        <w:spacing w:after="0" w:line="240" w:lineRule="auto"/>
        <w:contextualSpacing/>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Resolution engaging</w:t>
      </w:r>
      <w:r>
        <w:rPr>
          <w:rFonts w:ascii="Arial" w:hAnsi="Arial" w:cs="Arial"/>
          <w:sz w:val="24"/>
          <w:szCs w:val="24"/>
        </w:rPr>
        <w:t xml:space="preserve"> the services of </w:t>
      </w:r>
      <w:r>
        <w:rPr>
          <w:rFonts w:ascii="Arial" w:hAnsi="Arial" w:cs="Arial"/>
          <w:sz w:val="24"/>
          <w:szCs w:val="24"/>
          <w:lang w:val="id-ID"/>
        </w:rPr>
        <w:t xml:space="preserve">Directories Philippines Corporation </w:t>
      </w:r>
      <w:r>
        <w:rPr>
          <w:rFonts w:ascii="Arial" w:hAnsi="Arial" w:cs="Arial"/>
          <w:sz w:val="24"/>
          <w:szCs w:val="24"/>
        </w:rPr>
        <w:t>to develop the Bel-Air Village Association website</w:t>
      </w:r>
    </w:p>
    <w:p w14:paraId="1DFD89A7" w14:textId="77777777" w:rsidR="00F03FDB" w:rsidRDefault="00F03FDB" w:rsidP="00F03FDB">
      <w:pPr>
        <w:spacing w:after="0" w:line="240" w:lineRule="auto"/>
      </w:pPr>
    </w:p>
    <w:p w14:paraId="26F3A40A" w14:textId="77777777" w:rsidR="00E4177D" w:rsidRPr="00F03FDB" w:rsidRDefault="00E4177D" w:rsidP="00F03FDB">
      <w:pPr>
        <w:spacing w:after="0" w:line="240" w:lineRule="auto"/>
        <w:jc w:val="center"/>
        <w:rPr>
          <w:rFonts w:ascii="Arial" w:hAnsi="Arial" w:cs="Arial"/>
          <w:bCs/>
          <w:sz w:val="24"/>
          <w:szCs w:val="24"/>
          <w:u w:val="single"/>
        </w:rPr>
      </w:pPr>
      <w:r w:rsidRPr="00F03FDB">
        <w:rPr>
          <w:rFonts w:ascii="Arial" w:hAnsi="Arial" w:cs="Arial"/>
          <w:bCs/>
          <w:sz w:val="24"/>
          <w:szCs w:val="24"/>
          <w:u w:val="single"/>
        </w:rPr>
        <w:t>Resolution No. 2020-07-02</w:t>
      </w:r>
    </w:p>
    <w:p w14:paraId="6BE8E65A" w14:textId="77777777" w:rsidR="00E4177D" w:rsidRDefault="00E4177D" w:rsidP="00F03FDB">
      <w:pPr>
        <w:pStyle w:val="ListParagraph"/>
        <w:spacing w:after="0" w:line="240" w:lineRule="auto"/>
        <w:jc w:val="both"/>
        <w:rPr>
          <w:rFonts w:ascii="Arial" w:hAnsi="Arial" w:cs="Arial"/>
          <w:b/>
          <w:sz w:val="24"/>
          <w:szCs w:val="24"/>
        </w:rPr>
      </w:pPr>
    </w:p>
    <w:p w14:paraId="60D9F8EA" w14:textId="77777777" w:rsidR="00E4177D" w:rsidRDefault="00E4177D" w:rsidP="00F03FDB">
      <w:pPr>
        <w:pStyle w:val="ListParagraph"/>
        <w:spacing w:after="0" w:line="240" w:lineRule="auto"/>
        <w:ind w:right="720"/>
        <w:jc w:val="both"/>
        <w:rPr>
          <w:rFonts w:ascii="Arial" w:hAnsi="Arial" w:cs="Arial"/>
          <w:bCs/>
          <w:sz w:val="24"/>
          <w:szCs w:val="24"/>
        </w:rPr>
      </w:pPr>
      <w:r>
        <w:rPr>
          <w:rFonts w:ascii="Arial" w:hAnsi="Arial" w:cs="Arial"/>
          <w:sz w:val="24"/>
          <w:szCs w:val="24"/>
        </w:rPr>
        <w:t>WHEREAS, there is a need to facilitate the delivery of BAVA’s services to its residents, especially with regard to online transactions and communication due to the circumstances brought about by the COVID-19 pandemic</w:t>
      </w:r>
      <w:r>
        <w:rPr>
          <w:rFonts w:ascii="Arial" w:hAnsi="Arial" w:cs="Arial"/>
          <w:bCs/>
          <w:sz w:val="24"/>
          <w:szCs w:val="24"/>
        </w:rPr>
        <w:t>;</w:t>
      </w:r>
    </w:p>
    <w:p w14:paraId="252F0A57" w14:textId="77777777" w:rsidR="00E4177D" w:rsidRDefault="00E4177D" w:rsidP="00F03FDB">
      <w:pPr>
        <w:spacing w:after="0" w:line="240" w:lineRule="auto"/>
        <w:ind w:left="720" w:right="720"/>
        <w:contextualSpacing/>
        <w:jc w:val="both"/>
        <w:rPr>
          <w:rFonts w:ascii="Arial" w:hAnsi="Arial" w:cs="Arial"/>
          <w:sz w:val="24"/>
          <w:szCs w:val="24"/>
        </w:rPr>
      </w:pPr>
    </w:p>
    <w:p w14:paraId="18AC8393" w14:textId="77777777" w:rsidR="00E4177D" w:rsidRDefault="00E4177D" w:rsidP="00F03FDB">
      <w:pPr>
        <w:pStyle w:val="ListParagraph"/>
        <w:spacing w:after="0" w:line="240" w:lineRule="auto"/>
        <w:ind w:right="720"/>
        <w:jc w:val="both"/>
        <w:rPr>
          <w:rFonts w:ascii="Arial" w:hAnsi="Arial" w:cs="Arial"/>
          <w:sz w:val="24"/>
          <w:szCs w:val="24"/>
        </w:rPr>
      </w:pPr>
      <w:r>
        <w:rPr>
          <w:rFonts w:ascii="Arial" w:hAnsi="Arial" w:cs="Arial"/>
          <w:sz w:val="24"/>
          <w:szCs w:val="24"/>
        </w:rPr>
        <w:t xml:space="preserve">BE IT RESOLVED, AS IT HEREBY RESOLVED, to engage the services of </w:t>
      </w:r>
      <w:r>
        <w:rPr>
          <w:rFonts w:ascii="Arial" w:hAnsi="Arial" w:cs="Arial"/>
          <w:sz w:val="24"/>
          <w:szCs w:val="24"/>
          <w:lang w:val="id-ID"/>
        </w:rPr>
        <w:t xml:space="preserve">Directories Philippines Corporation </w:t>
      </w:r>
      <w:r>
        <w:rPr>
          <w:rFonts w:ascii="Arial" w:hAnsi="Arial" w:cs="Arial"/>
          <w:sz w:val="24"/>
          <w:szCs w:val="24"/>
        </w:rPr>
        <w:t>to develop the Bel-Air Village Association website;</w:t>
      </w:r>
    </w:p>
    <w:p w14:paraId="2D405B52" w14:textId="77777777" w:rsidR="00E4177D" w:rsidRDefault="00E4177D" w:rsidP="00F03FDB">
      <w:pPr>
        <w:pStyle w:val="ListParagraph"/>
        <w:spacing w:after="0" w:line="240" w:lineRule="auto"/>
        <w:ind w:right="720"/>
        <w:jc w:val="both"/>
        <w:rPr>
          <w:rFonts w:ascii="Arial" w:hAnsi="Arial" w:cs="Arial"/>
          <w:b/>
          <w:sz w:val="24"/>
          <w:szCs w:val="24"/>
        </w:rPr>
      </w:pPr>
    </w:p>
    <w:p w14:paraId="18FC261E" w14:textId="77777777" w:rsidR="00E4177D" w:rsidRDefault="00E4177D" w:rsidP="00F03FDB">
      <w:pPr>
        <w:pStyle w:val="ListParagraph"/>
        <w:spacing w:after="0" w:line="240" w:lineRule="auto"/>
        <w:ind w:right="720"/>
        <w:jc w:val="both"/>
        <w:rPr>
          <w:rFonts w:ascii="Arial" w:hAnsi="Arial" w:cs="Arial"/>
          <w:sz w:val="24"/>
          <w:szCs w:val="24"/>
        </w:rPr>
      </w:pPr>
      <w:r>
        <w:rPr>
          <w:rFonts w:ascii="Arial" w:hAnsi="Arial" w:cs="Arial"/>
          <w:sz w:val="24"/>
          <w:szCs w:val="24"/>
        </w:rPr>
        <w:t>RESOLVED FURTHER, that amount of ten thousand pesos (P10,000.00) as a one-time setup fee and a monthly maintenance fee (for one year) of five thousand pesos (P5,000.00) be allocated for the BAVA website.</w:t>
      </w:r>
    </w:p>
    <w:p w14:paraId="4C8BB6E1" w14:textId="4DE842BB" w:rsidR="00E4177D" w:rsidRDefault="00E4177D" w:rsidP="00F03FDB">
      <w:pPr>
        <w:spacing w:after="0" w:line="240" w:lineRule="auto"/>
        <w:contextualSpacing/>
      </w:pPr>
    </w:p>
    <w:p w14:paraId="18FE0238" w14:textId="57567756" w:rsidR="00E4177D" w:rsidRPr="00E158D6" w:rsidRDefault="00E4177D"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7</w:t>
      </w:r>
      <w:r w:rsidRPr="00E158D6">
        <w:rPr>
          <w:rFonts w:ascii="Arial" w:hAnsi="Arial" w:cs="Arial"/>
          <w:b/>
          <w:bCs/>
          <w:sz w:val="24"/>
          <w:szCs w:val="24"/>
        </w:rPr>
        <w:t>-0</w:t>
      </w:r>
      <w:r>
        <w:rPr>
          <w:rFonts w:ascii="Arial" w:hAnsi="Arial" w:cs="Arial"/>
          <w:b/>
          <w:bCs/>
          <w:sz w:val="24"/>
          <w:szCs w:val="24"/>
        </w:rPr>
        <w:t>3</w:t>
      </w:r>
    </w:p>
    <w:p w14:paraId="63A7D2CB" w14:textId="77777777" w:rsidR="00E4177D" w:rsidRDefault="00E4177D" w:rsidP="00F03FDB">
      <w:pPr>
        <w:spacing w:after="0" w:line="240" w:lineRule="auto"/>
        <w:contextualSpacing/>
      </w:pPr>
    </w:p>
    <w:p w14:paraId="6254E3D0" w14:textId="74C97DE5" w:rsidR="00E4177D" w:rsidRDefault="00E4177D" w:rsidP="00F03FDB">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F03FDB">
        <w:rPr>
          <w:rFonts w:ascii="Arial" w:hAnsi="Arial" w:cs="Arial"/>
          <w:sz w:val="24"/>
          <w:szCs w:val="24"/>
        </w:rPr>
        <w:t>Resolution to p</w:t>
      </w:r>
      <w:r>
        <w:rPr>
          <w:rFonts w:ascii="Arial" w:hAnsi="Arial" w:cs="Arial"/>
          <w:sz w:val="24"/>
          <w:szCs w:val="24"/>
        </w:rPr>
        <w:t xml:space="preserve">urchase </w:t>
      </w:r>
      <w:r w:rsidR="00F03FDB">
        <w:rPr>
          <w:rFonts w:ascii="Arial" w:hAnsi="Arial" w:cs="Arial"/>
          <w:sz w:val="24"/>
          <w:szCs w:val="24"/>
        </w:rPr>
        <w:t xml:space="preserve">a </w:t>
      </w:r>
      <w:r>
        <w:rPr>
          <w:rFonts w:ascii="Arial" w:hAnsi="Arial" w:cs="Arial"/>
          <w:sz w:val="24"/>
          <w:szCs w:val="24"/>
        </w:rPr>
        <w:t xml:space="preserve">desktop computer for videoconferences and online communications </w:t>
      </w:r>
      <w:r w:rsidR="00F03FDB">
        <w:rPr>
          <w:rFonts w:ascii="Arial" w:hAnsi="Arial" w:cs="Arial"/>
          <w:sz w:val="24"/>
          <w:szCs w:val="24"/>
        </w:rPr>
        <w:t xml:space="preserve">at </w:t>
      </w:r>
      <w:r>
        <w:rPr>
          <w:rFonts w:ascii="Arial" w:hAnsi="Arial" w:cs="Arial"/>
          <w:sz w:val="24"/>
          <w:szCs w:val="24"/>
        </w:rPr>
        <w:t>the BAVA office</w:t>
      </w:r>
    </w:p>
    <w:p w14:paraId="7B8EB4FA" w14:textId="77777777" w:rsidR="00E4177D" w:rsidRDefault="00E4177D" w:rsidP="00F03FDB">
      <w:pPr>
        <w:spacing w:after="0" w:line="240" w:lineRule="auto"/>
        <w:contextualSpacing/>
        <w:jc w:val="both"/>
      </w:pPr>
    </w:p>
    <w:p w14:paraId="0C1C27B7" w14:textId="77777777" w:rsidR="00E4177D" w:rsidRPr="00F03FDB" w:rsidRDefault="00E4177D" w:rsidP="00F03FDB">
      <w:pPr>
        <w:spacing w:after="0" w:line="240" w:lineRule="auto"/>
        <w:jc w:val="center"/>
        <w:rPr>
          <w:rFonts w:ascii="Arial" w:hAnsi="Arial" w:cs="Arial"/>
          <w:bCs/>
          <w:sz w:val="24"/>
          <w:szCs w:val="24"/>
          <w:u w:val="single"/>
        </w:rPr>
      </w:pPr>
      <w:r w:rsidRPr="00F03FDB">
        <w:rPr>
          <w:rFonts w:ascii="Arial" w:hAnsi="Arial" w:cs="Arial"/>
          <w:bCs/>
          <w:sz w:val="24"/>
          <w:szCs w:val="24"/>
          <w:u w:val="single"/>
        </w:rPr>
        <w:t>Resolution No. 2020-07-03</w:t>
      </w:r>
    </w:p>
    <w:p w14:paraId="2F2C5EAA" w14:textId="77777777" w:rsidR="00E4177D" w:rsidRDefault="00E4177D" w:rsidP="00F03FDB">
      <w:pPr>
        <w:spacing w:after="0" w:line="240" w:lineRule="auto"/>
        <w:contextualSpacing/>
        <w:jc w:val="both"/>
        <w:rPr>
          <w:rFonts w:ascii="Arial" w:hAnsi="Arial" w:cs="Arial"/>
          <w:sz w:val="24"/>
          <w:szCs w:val="24"/>
        </w:rPr>
      </w:pPr>
    </w:p>
    <w:p w14:paraId="543868AA" w14:textId="77777777" w:rsidR="00E4177D" w:rsidRDefault="00E4177D" w:rsidP="00F03FDB">
      <w:pPr>
        <w:pStyle w:val="ListParagraph"/>
        <w:spacing w:after="0" w:line="240" w:lineRule="auto"/>
        <w:ind w:right="720"/>
        <w:jc w:val="both"/>
        <w:rPr>
          <w:rFonts w:ascii="Arial" w:hAnsi="Arial" w:cs="Arial"/>
          <w:bCs/>
          <w:sz w:val="24"/>
          <w:szCs w:val="24"/>
        </w:rPr>
      </w:pPr>
      <w:r>
        <w:rPr>
          <w:rFonts w:ascii="Arial" w:hAnsi="Arial" w:cs="Arial"/>
          <w:sz w:val="24"/>
          <w:szCs w:val="24"/>
        </w:rPr>
        <w:t>BE IT RESOLVED, AS IT HEREBY RESOLVED, to allocate a budget amounting to seventy-five thousand pesos (P75,000.00) to purchase one desktop computer with monitor which will be used for videoconferences and online communications of the BAVA office.</w:t>
      </w:r>
    </w:p>
    <w:p w14:paraId="40D024AF" w14:textId="0D649FC7" w:rsidR="00E4177D" w:rsidRDefault="00E4177D" w:rsidP="00F03FDB">
      <w:pPr>
        <w:spacing w:after="0" w:line="240" w:lineRule="auto"/>
        <w:contextualSpacing/>
      </w:pPr>
    </w:p>
    <w:p w14:paraId="68524E76" w14:textId="3898F569" w:rsidR="00E4177D" w:rsidRDefault="00E4177D" w:rsidP="00F03FDB">
      <w:pPr>
        <w:spacing w:after="0" w:line="240" w:lineRule="auto"/>
        <w:contextualSpacing/>
      </w:pPr>
    </w:p>
    <w:p w14:paraId="59A95EDB" w14:textId="1C3F8339" w:rsidR="00E4177D" w:rsidRPr="00E158D6" w:rsidRDefault="00E4177D" w:rsidP="00F03FDB">
      <w:pPr>
        <w:spacing w:after="0" w:line="240" w:lineRule="auto"/>
        <w:contextualSpacing/>
        <w:rPr>
          <w:rFonts w:ascii="Arial" w:hAnsi="Arial" w:cs="Arial"/>
          <w:b/>
          <w:sz w:val="24"/>
          <w:szCs w:val="24"/>
        </w:rPr>
      </w:pPr>
      <w:r>
        <w:rPr>
          <w:rFonts w:ascii="Arial" w:hAnsi="Arial" w:cs="Arial"/>
          <w:b/>
          <w:sz w:val="24"/>
          <w:szCs w:val="24"/>
        </w:rPr>
        <w:t>25 AUGUST 2020</w:t>
      </w:r>
      <w:r w:rsidRPr="00E158D6">
        <w:rPr>
          <w:rFonts w:ascii="Arial" w:hAnsi="Arial" w:cs="Arial"/>
          <w:b/>
          <w:sz w:val="24"/>
          <w:szCs w:val="24"/>
        </w:rPr>
        <w:t xml:space="preserve"> REGULAR BOARD MEETING</w:t>
      </w:r>
    </w:p>
    <w:p w14:paraId="5F0B903D" w14:textId="50C1B431" w:rsidR="00E4177D" w:rsidRDefault="00E4177D" w:rsidP="00F03FDB">
      <w:pPr>
        <w:spacing w:after="0" w:line="240" w:lineRule="auto"/>
        <w:contextualSpacing/>
      </w:pPr>
    </w:p>
    <w:p w14:paraId="545E423C" w14:textId="065D7134" w:rsidR="00E4177D" w:rsidRPr="00E158D6" w:rsidRDefault="00E4177D"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1</w:t>
      </w:r>
    </w:p>
    <w:p w14:paraId="3F1FD229" w14:textId="77777777" w:rsidR="00E4177D" w:rsidRDefault="00E4177D" w:rsidP="00F03FDB">
      <w:pPr>
        <w:spacing w:after="0" w:line="240" w:lineRule="auto"/>
        <w:contextualSpacing/>
      </w:pPr>
    </w:p>
    <w:p w14:paraId="322A903F" w14:textId="430046AC" w:rsidR="00E4177D" w:rsidRDefault="00E4177D" w:rsidP="003657F9">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on d</w:t>
      </w:r>
      <w:r>
        <w:rPr>
          <w:rFonts w:ascii="Arial" w:hAnsi="Arial" w:cs="Arial"/>
          <w:sz w:val="24"/>
          <w:szCs w:val="24"/>
        </w:rPr>
        <w:t>onation to St. Andrew the Apostle Parish for the feeding program for children living in the Makati Cemetery</w:t>
      </w:r>
    </w:p>
    <w:p w14:paraId="7CA4076D" w14:textId="77777777" w:rsidR="003657F9" w:rsidRDefault="003657F9" w:rsidP="00F03FDB">
      <w:pPr>
        <w:spacing w:after="0" w:line="240" w:lineRule="auto"/>
        <w:contextualSpacing/>
      </w:pPr>
    </w:p>
    <w:p w14:paraId="2E9FB935" w14:textId="77777777" w:rsidR="00E4177D" w:rsidRPr="003657F9" w:rsidRDefault="00E4177D"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2020-08-01</w:t>
      </w:r>
    </w:p>
    <w:p w14:paraId="4090E305" w14:textId="77777777" w:rsidR="00E4177D" w:rsidRDefault="00E4177D" w:rsidP="00F03FDB">
      <w:pPr>
        <w:spacing w:after="0" w:line="240" w:lineRule="auto"/>
        <w:contextualSpacing/>
        <w:jc w:val="both"/>
        <w:rPr>
          <w:rFonts w:ascii="Arial" w:hAnsi="Arial" w:cs="Arial"/>
          <w:sz w:val="24"/>
          <w:szCs w:val="24"/>
        </w:rPr>
      </w:pPr>
    </w:p>
    <w:p w14:paraId="11621C92" w14:textId="2FBF66D7" w:rsidR="00E4177D" w:rsidRDefault="00E4177D" w:rsidP="00F03FDB">
      <w:pPr>
        <w:pStyle w:val="BodyText2"/>
        <w:tabs>
          <w:tab w:val="left" w:pos="720"/>
          <w:tab w:val="left" w:pos="8640"/>
        </w:tabs>
        <w:ind w:left="720" w:right="720"/>
        <w:contextualSpacing/>
        <w:rPr>
          <w:rFonts w:ascii="Arial" w:hAnsi="Arial" w:cs="Arial"/>
          <w:sz w:val="24"/>
        </w:rPr>
      </w:pPr>
      <w:r>
        <w:rPr>
          <w:rFonts w:ascii="Arial" w:hAnsi="Arial" w:cs="Arial"/>
          <w:sz w:val="24"/>
        </w:rPr>
        <w:t>BE IT RESOLVED, AS IT HEREBY RESOLVED, that BAVA disburse the amount of Twenty-Four Thousand Pesos (</w:t>
      </w:r>
      <w:r w:rsidR="003444A2">
        <w:rPr>
          <w:rFonts w:ascii="Arial" w:hAnsi="Arial" w:cs="Arial"/>
          <w:sz w:val="24"/>
        </w:rPr>
        <w:t>PhP</w:t>
      </w:r>
      <w:r>
        <w:rPr>
          <w:rFonts w:ascii="Arial" w:hAnsi="Arial" w:cs="Arial"/>
          <w:sz w:val="24"/>
        </w:rPr>
        <w:t>24</w:t>
      </w:r>
      <w:proofErr w:type="gramStart"/>
      <w:r>
        <w:rPr>
          <w:rFonts w:ascii="Arial" w:hAnsi="Arial" w:cs="Arial"/>
          <w:sz w:val="24"/>
        </w:rPr>
        <w:t>,000.00</w:t>
      </w:r>
      <w:proofErr w:type="gramEnd"/>
      <w:r>
        <w:rPr>
          <w:rFonts w:ascii="Arial" w:hAnsi="Arial" w:cs="Arial"/>
          <w:sz w:val="24"/>
        </w:rPr>
        <w:t>) to support, for one month, the St. Andrew the Apostle Parish feeding program for children living in the Makati Cemetery.</w:t>
      </w:r>
    </w:p>
    <w:p w14:paraId="7F4C5682" w14:textId="18E1A540" w:rsidR="00E4177D" w:rsidRDefault="00E4177D" w:rsidP="00F03FDB">
      <w:pPr>
        <w:spacing w:after="0" w:line="240" w:lineRule="auto"/>
        <w:contextualSpacing/>
      </w:pPr>
    </w:p>
    <w:p w14:paraId="4659E598" w14:textId="18DD07C6" w:rsidR="008B7039" w:rsidRPr="00E158D6" w:rsidRDefault="008B7039"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2</w:t>
      </w:r>
    </w:p>
    <w:p w14:paraId="01C9DEF3" w14:textId="77777777" w:rsidR="008B7039" w:rsidRDefault="008B7039" w:rsidP="00F03FDB">
      <w:pPr>
        <w:spacing w:after="0" w:line="240" w:lineRule="auto"/>
        <w:contextualSpacing/>
      </w:pPr>
    </w:p>
    <w:p w14:paraId="238D5774" w14:textId="141AD67F" w:rsidR="00E4177D" w:rsidRDefault="008B7039" w:rsidP="003657F9">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to e</w:t>
      </w:r>
      <w:r>
        <w:rPr>
          <w:rFonts w:ascii="Arial" w:hAnsi="Arial" w:cs="Arial"/>
          <w:sz w:val="24"/>
          <w:szCs w:val="24"/>
        </w:rPr>
        <w:t xml:space="preserve">ngage and retain </w:t>
      </w:r>
      <w:proofErr w:type="spellStart"/>
      <w:r>
        <w:rPr>
          <w:rFonts w:ascii="Arial" w:hAnsi="Arial" w:cs="Arial"/>
          <w:sz w:val="24"/>
          <w:szCs w:val="24"/>
        </w:rPr>
        <w:t>Dimaculangan</w:t>
      </w:r>
      <w:proofErr w:type="spellEnd"/>
      <w:r>
        <w:rPr>
          <w:rFonts w:ascii="Arial" w:hAnsi="Arial" w:cs="Arial"/>
          <w:sz w:val="24"/>
          <w:szCs w:val="24"/>
        </w:rPr>
        <w:t xml:space="preserve">, </w:t>
      </w:r>
      <w:proofErr w:type="spellStart"/>
      <w:r>
        <w:rPr>
          <w:rFonts w:ascii="Arial" w:hAnsi="Arial" w:cs="Arial"/>
          <w:sz w:val="24"/>
          <w:szCs w:val="24"/>
        </w:rPr>
        <w:t>Dimaculangan</w:t>
      </w:r>
      <w:proofErr w:type="spellEnd"/>
      <w:r>
        <w:rPr>
          <w:rFonts w:ascii="Arial" w:hAnsi="Arial" w:cs="Arial"/>
          <w:sz w:val="24"/>
          <w:szCs w:val="24"/>
        </w:rPr>
        <w:t xml:space="preserve"> and Co. CPAs as its external, independent auditor to issue the audited financial statements of the Association</w:t>
      </w:r>
    </w:p>
    <w:p w14:paraId="0C35D5EF" w14:textId="77777777" w:rsidR="008B7039" w:rsidRDefault="008B7039" w:rsidP="00F03FDB">
      <w:pPr>
        <w:spacing w:after="0" w:line="240" w:lineRule="auto"/>
        <w:contextualSpacing/>
      </w:pPr>
    </w:p>
    <w:p w14:paraId="1532A143" w14:textId="77777777" w:rsidR="00E4177D" w:rsidRPr="003657F9" w:rsidRDefault="00E4177D"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2020-08-02</w:t>
      </w:r>
    </w:p>
    <w:p w14:paraId="52613C72" w14:textId="77777777" w:rsidR="00E4177D" w:rsidRDefault="00E4177D" w:rsidP="00F03FDB">
      <w:pPr>
        <w:spacing w:after="0" w:line="240" w:lineRule="auto"/>
        <w:contextualSpacing/>
        <w:jc w:val="both"/>
        <w:rPr>
          <w:rFonts w:ascii="Arial" w:hAnsi="Arial" w:cs="Arial"/>
          <w:sz w:val="24"/>
          <w:szCs w:val="24"/>
        </w:rPr>
      </w:pPr>
    </w:p>
    <w:p w14:paraId="7758BAC8" w14:textId="77777777" w:rsidR="00E4177D" w:rsidRDefault="00E4177D" w:rsidP="00F03FDB">
      <w:pPr>
        <w:pStyle w:val="BodyText2"/>
        <w:tabs>
          <w:tab w:val="left" w:pos="720"/>
        </w:tabs>
        <w:ind w:left="720" w:right="720"/>
        <w:contextualSpacing/>
        <w:rPr>
          <w:rFonts w:ascii="Arial" w:hAnsi="Arial" w:cs="Arial"/>
          <w:sz w:val="24"/>
        </w:rPr>
      </w:pPr>
      <w:r>
        <w:rPr>
          <w:rFonts w:ascii="Arial" w:hAnsi="Arial" w:cs="Arial"/>
          <w:sz w:val="24"/>
        </w:rPr>
        <w:t xml:space="preserve">BE IT RESOLVED, AS IT HEREBY RESOLVED, that the Association engage and retain </w:t>
      </w:r>
      <w:proofErr w:type="spellStart"/>
      <w:r>
        <w:rPr>
          <w:rFonts w:ascii="Arial" w:hAnsi="Arial" w:cs="Arial"/>
          <w:sz w:val="24"/>
        </w:rPr>
        <w:t>Dimaculangan</w:t>
      </w:r>
      <w:proofErr w:type="spellEnd"/>
      <w:r>
        <w:rPr>
          <w:rFonts w:ascii="Arial" w:hAnsi="Arial" w:cs="Arial"/>
          <w:sz w:val="24"/>
        </w:rPr>
        <w:t xml:space="preserve">, </w:t>
      </w:r>
      <w:proofErr w:type="spellStart"/>
      <w:r>
        <w:rPr>
          <w:rFonts w:ascii="Arial" w:hAnsi="Arial" w:cs="Arial"/>
          <w:sz w:val="24"/>
        </w:rPr>
        <w:t>Dimaculangan</w:t>
      </w:r>
      <w:proofErr w:type="spellEnd"/>
      <w:r>
        <w:rPr>
          <w:rFonts w:ascii="Arial" w:hAnsi="Arial" w:cs="Arial"/>
          <w:sz w:val="24"/>
        </w:rPr>
        <w:t xml:space="preserve"> and Co. CPAs as its external, independent auditor to issue the audited financial statements of the Association starting for the fiscal year 2020-2021 and until this resolution is revoked and / or another independent auditor is appointed.</w:t>
      </w:r>
    </w:p>
    <w:p w14:paraId="185BCF76" w14:textId="0E013418" w:rsidR="00E4177D" w:rsidRDefault="00E4177D" w:rsidP="00F03FDB">
      <w:pPr>
        <w:spacing w:after="0" w:line="240" w:lineRule="auto"/>
        <w:contextualSpacing/>
      </w:pPr>
    </w:p>
    <w:p w14:paraId="61CF6A42" w14:textId="51202A89" w:rsidR="00E86649" w:rsidRPr="00E158D6" w:rsidRDefault="00E86649"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3</w:t>
      </w:r>
    </w:p>
    <w:p w14:paraId="6D2C511F" w14:textId="77777777" w:rsidR="00E86649" w:rsidRDefault="00E86649" w:rsidP="00F03FDB">
      <w:pPr>
        <w:spacing w:after="0" w:line="240" w:lineRule="auto"/>
        <w:contextualSpacing/>
      </w:pPr>
    </w:p>
    <w:p w14:paraId="5F383CC8" w14:textId="52DD02FF" w:rsidR="00E86649" w:rsidRDefault="00E86649" w:rsidP="003657F9">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to </w:t>
      </w:r>
      <w:r>
        <w:rPr>
          <w:rFonts w:ascii="Arial" w:hAnsi="Arial" w:cs="Arial"/>
          <w:sz w:val="24"/>
          <w:szCs w:val="24"/>
        </w:rPr>
        <w:t xml:space="preserve">cease </w:t>
      </w:r>
      <w:r w:rsidR="003657F9">
        <w:rPr>
          <w:rFonts w:ascii="Arial" w:hAnsi="Arial" w:cs="Arial"/>
          <w:sz w:val="24"/>
          <w:szCs w:val="24"/>
        </w:rPr>
        <w:t xml:space="preserve">collection of </w:t>
      </w:r>
      <w:r>
        <w:rPr>
          <w:rFonts w:ascii="Arial" w:hAnsi="Arial" w:cs="Arial"/>
          <w:sz w:val="24"/>
          <w:szCs w:val="24"/>
        </w:rPr>
        <w:t>the installation fee for the telecommunications service providers and internet service providers</w:t>
      </w:r>
      <w:r w:rsidR="003657F9">
        <w:rPr>
          <w:rFonts w:ascii="Arial" w:hAnsi="Arial" w:cs="Arial"/>
          <w:sz w:val="24"/>
          <w:szCs w:val="24"/>
        </w:rPr>
        <w:t xml:space="preserve"> for residents </w:t>
      </w:r>
    </w:p>
    <w:p w14:paraId="03C8DDD0" w14:textId="77777777" w:rsidR="003657F9" w:rsidRDefault="003657F9" w:rsidP="003657F9">
      <w:pPr>
        <w:spacing w:after="0" w:line="240" w:lineRule="auto"/>
        <w:contextualSpacing/>
        <w:jc w:val="both"/>
      </w:pPr>
    </w:p>
    <w:p w14:paraId="5337DEA4" w14:textId="77777777" w:rsidR="00E86649" w:rsidRPr="003657F9" w:rsidRDefault="00E86649"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2020-08-03</w:t>
      </w:r>
    </w:p>
    <w:p w14:paraId="21651B83" w14:textId="77777777" w:rsidR="00E86649" w:rsidRDefault="00E86649" w:rsidP="00F03FDB">
      <w:pPr>
        <w:spacing w:after="0" w:line="240" w:lineRule="auto"/>
        <w:contextualSpacing/>
        <w:jc w:val="both"/>
        <w:rPr>
          <w:rFonts w:ascii="Arial" w:hAnsi="Arial" w:cs="Arial"/>
          <w:b/>
          <w:sz w:val="24"/>
          <w:szCs w:val="24"/>
        </w:rPr>
      </w:pPr>
    </w:p>
    <w:p w14:paraId="3EDD3393" w14:textId="36C2D89E" w:rsidR="00E86649" w:rsidRDefault="00E86649" w:rsidP="00F03FDB">
      <w:pPr>
        <w:pStyle w:val="ListParagraph"/>
        <w:spacing w:after="0" w:line="240" w:lineRule="auto"/>
        <w:ind w:right="720"/>
        <w:jc w:val="both"/>
        <w:rPr>
          <w:rFonts w:ascii="Arial" w:hAnsi="Arial" w:cs="Arial"/>
          <w:bCs/>
          <w:sz w:val="24"/>
          <w:szCs w:val="24"/>
        </w:rPr>
      </w:pPr>
      <w:r>
        <w:rPr>
          <w:rFonts w:ascii="Arial" w:hAnsi="Arial" w:cs="Arial"/>
          <w:sz w:val="24"/>
          <w:szCs w:val="24"/>
        </w:rPr>
        <w:t xml:space="preserve">WHEREAS, telecommunications service providers and internet service providers are currently being required to pay an installation fee of </w:t>
      </w:r>
      <w:r w:rsidR="003444A2">
        <w:rPr>
          <w:rFonts w:ascii="Arial" w:hAnsi="Arial" w:cs="Arial"/>
          <w:sz w:val="24"/>
          <w:szCs w:val="24"/>
        </w:rPr>
        <w:t>PhP</w:t>
      </w:r>
      <w:r>
        <w:rPr>
          <w:rFonts w:ascii="Arial" w:hAnsi="Arial" w:cs="Arial"/>
          <w:sz w:val="24"/>
          <w:szCs w:val="24"/>
        </w:rPr>
        <w:t xml:space="preserve">1,500.00 for residential properties and </w:t>
      </w:r>
      <w:r w:rsidR="003444A2">
        <w:rPr>
          <w:rFonts w:ascii="Arial" w:hAnsi="Arial" w:cs="Arial"/>
          <w:sz w:val="24"/>
          <w:szCs w:val="24"/>
        </w:rPr>
        <w:t>PhP</w:t>
      </w:r>
      <w:r>
        <w:rPr>
          <w:rFonts w:ascii="Arial" w:hAnsi="Arial" w:cs="Arial"/>
          <w:sz w:val="24"/>
          <w:szCs w:val="24"/>
        </w:rPr>
        <w:t>3,500.00 for commercial properties</w:t>
      </w:r>
      <w:r>
        <w:rPr>
          <w:rFonts w:ascii="Arial" w:hAnsi="Arial" w:cs="Arial"/>
          <w:bCs/>
          <w:sz w:val="24"/>
          <w:szCs w:val="24"/>
        </w:rPr>
        <w:t>;</w:t>
      </w:r>
    </w:p>
    <w:p w14:paraId="47107714" w14:textId="77777777" w:rsidR="00E86649" w:rsidRDefault="00E86649" w:rsidP="00F03FDB">
      <w:pPr>
        <w:spacing w:after="0" w:line="240" w:lineRule="auto"/>
        <w:ind w:left="720" w:right="720"/>
        <w:contextualSpacing/>
        <w:jc w:val="both"/>
        <w:rPr>
          <w:rFonts w:ascii="Arial" w:hAnsi="Arial" w:cs="Arial"/>
          <w:sz w:val="24"/>
          <w:szCs w:val="24"/>
        </w:rPr>
      </w:pPr>
    </w:p>
    <w:p w14:paraId="5DB50A96" w14:textId="77777777" w:rsidR="00E86649" w:rsidRDefault="00E86649" w:rsidP="00F03FDB">
      <w:pPr>
        <w:pStyle w:val="ListParagraph"/>
        <w:spacing w:after="0" w:line="240" w:lineRule="auto"/>
        <w:ind w:right="720"/>
        <w:jc w:val="both"/>
        <w:rPr>
          <w:rFonts w:ascii="Arial" w:hAnsi="Arial" w:cs="Arial"/>
          <w:sz w:val="24"/>
          <w:szCs w:val="24"/>
        </w:rPr>
      </w:pPr>
      <w:r>
        <w:rPr>
          <w:rFonts w:ascii="Arial" w:hAnsi="Arial" w:cs="Arial"/>
          <w:sz w:val="24"/>
          <w:szCs w:val="24"/>
        </w:rPr>
        <w:t>BE IT RESOLVED, AS IT HEREBY RESOLVED, that the Association shall cease to collect this installation fee effective immediately and all installation fees collected in the year 2020 shall be refunded to the relevant residents.</w:t>
      </w:r>
    </w:p>
    <w:p w14:paraId="620ACBC3" w14:textId="73296612" w:rsidR="00E86649" w:rsidRDefault="00E86649" w:rsidP="00F03FDB">
      <w:pPr>
        <w:spacing w:after="0" w:line="240" w:lineRule="auto"/>
        <w:contextualSpacing/>
      </w:pPr>
    </w:p>
    <w:p w14:paraId="1A79673C" w14:textId="1B7641F7" w:rsidR="00E86649" w:rsidRPr="00E158D6" w:rsidRDefault="00E86649"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4</w:t>
      </w:r>
    </w:p>
    <w:p w14:paraId="3E7A1F92" w14:textId="77777777" w:rsidR="00E86649" w:rsidRDefault="00E86649" w:rsidP="00F03FDB">
      <w:pPr>
        <w:spacing w:after="0" w:line="240" w:lineRule="auto"/>
        <w:contextualSpacing/>
      </w:pPr>
    </w:p>
    <w:p w14:paraId="163DB129" w14:textId="6DB8DF84" w:rsidR="00E86649" w:rsidRDefault="00E86649" w:rsidP="003657F9">
      <w:pPr>
        <w:spacing w:after="0" w:line="240" w:lineRule="auto"/>
        <w:contextualSpacing/>
        <w:jc w:val="both"/>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a</w:t>
      </w:r>
      <w:r>
        <w:rPr>
          <w:rFonts w:ascii="Arial" w:hAnsi="Arial" w:cs="Arial"/>
          <w:sz w:val="24"/>
          <w:szCs w:val="24"/>
        </w:rPr>
        <w:t>uthoriz</w:t>
      </w:r>
      <w:r w:rsidR="007053AC">
        <w:rPr>
          <w:rFonts w:ascii="Arial" w:hAnsi="Arial" w:cs="Arial"/>
          <w:sz w:val="24"/>
          <w:szCs w:val="24"/>
        </w:rPr>
        <w:t>ing</w:t>
      </w:r>
      <w:r>
        <w:rPr>
          <w:rFonts w:ascii="Arial" w:hAnsi="Arial" w:cs="Arial"/>
          <w:sz w:val="24"/>
          <w:szCs w:val="24"/>
        </w:rPr>
        <w:t xml:space="preserve"> the </w:t>
      </w:r>
      <w:r w:rsidR="003657F9">
        <w:rPr>
          <w:rFonts w:ascii="Arial" w:hAnsi="Arial" w:cs="Arial"/>
          <w:sz w:val="24"/>
          <w:szCs w:val="24"/>
        </w:rPr>
        <w:t xml:space="preserve">Board </w:t>
      </w:r>
      <w:r>
        <w:rPr>
          <w:rFonts w:ascii="Arial" w:hAnsi="Arial" w:cs="Arial"/>
          <w:sz w:val="24"/>
          <w:szCs w:val="24"/>
        </w:rPr>
        <w:t xml:space="preserve">to </w:t>
      </w:r>
      <w:r w:rsidR="003657F9">
        <w:rPr>
          <w:rFonts w:ascii="Arial" w:hAnsi="Arial" w:cs="Arial"/>
          <w:sz w:val="24"/>
          <w:szCs w:val="24"/>
        </w:rPr>
        <w:t xml:space="preserve">apply for a </w:t>
      </w:r>
      <w:r>
        <w:rPr>
          <w:rFonts w:ascii="Arial" w:hAnsi="Arial" w:cs="Arial"/>
          <w:sz w:val="24"/>
          <w:szCs w:val="24"/>
        </w:rPr>
        <w:t xml:space="preserve">new PLDT </w:t>
      </w:r>
      <w:proofErr w:type="spellStart"/>
      <w:r w:rsidR="003657F9">
        <w:rPr>
          <w:rFonts w:ascii="Arial" w:hAnsi="Arial" w:cs="Arial"/>
          <w:sz w:val="24"/>
          <w:szCs w:val="24"/>
        </w:rPr>
        <w:t>trunk</w:t>
      </w:r>
      <w:r>
        <w:rPr>
          <w:rFonts w:ascii="Arial" w:hAnsi="Arial" w:cs="Arial"/>
          <w:sz w:val="24"/>
          <w:szCs w:val="24"/>
        </w:rPr>
        <w:t>line</w:t>
      </w:r>
      <w:proofErr w:type="spellEnd"/>
    </w:p>
    <w:p w14:paraId="4E2BFEAA" w14:textId="08D5AF08" w:rsidR="00E86649" w:rsidRDefault="00E86649" w:rsidP="00F03FDB">
      <w:pPr>
        <w:spacing w:after="0" w:line="240" w:lineRule="auto"/>
        <w:contextualSpacing/>
      </w:pPr>
    </w:p>
    <w:p w14:paraId="40C167BC" w14:textId="77777777" w:rsidR="00E86649" w:rsidRPr="003657F9" w:rsidRDefault="00E86649"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2020-08-04</w:t>
      </w:r>
    </w:p>
    <w:p w14:paraId="56B55D94" w14:textId="77777777" w:rsidR="00E86649" w:rsidRDefault="00E86649" w:rsidP="00F03FDB">
      <w:pPr>
        <w:spacing w:after="0" w:line="240" w:lineRule="auto"/>
        <w:ind w:left="1080"/>
        <w:contextualSpacing/>
        <w:jc w:val="both"/>
        <w:rPr>
          <w:rFonts w:ascii="Arial" w:hAnsi="Arial" w:cs="Arial"/>
          <w:sz w:val="24"/>
          <w:szCs w:val="24"/>
        </w:rPr>
      </w:pPr>
    </w:p>
    <w:p w14:paraId="06D3DF25" w14:textId="77777777" w:rsidR="00E86649" w:rsidRDefault="00E86649" w:rsidP="00F03FDB">
      <w:pPr>
        <w:spacing w:after="0" w:line="240" w:lineRule="auto"/>
        <w:ind w:left="720" w:right="720"/>
        <w:contextualSpacing/>
        <w:jc w:val="both"/>
        <w:rPr>
          <w:rFonts w:ascii="Arial" w:hAnsi="Arial" w:cs="Arial"/>
          <w:sz w:val="24"/>
          <w:szCs w:val="24"/>
        </w:rPr>
      </w:pPr>
      <w:r>
        <w:rPr>
          <w:rFonts w:ascii="Arial" w:hAnsi="Arial" w:cs="Arial"/>
          <w:sz w:val="24"/>
          <w:szCs w:val="24"/>
        </w:rPr>
        <w:lastRenderedPageBreak/>
        <w:t xml:space="preserve">RESOLVED, that the Corporation be, as it is hereby authorized to enter into transactions and contracts with, and/or avail of products, facilities, services of or through the representation of PLDT Inc., and its wholly/partly owned subsidiaries and/or affiliates including but not limited to SMART COMMUNICATIONS, INC. (SMART), DIGITEL MOBILE PHILIPPINES, INC. (DMPI/SUN) and </w:t>
      </w:r>
      <w:proofErr w:type="spellStart"/>
      <w:r>
        <w:rPr>
          <w:rFonts w:ascii="Arial" w:hAnsi="Arial" w:cs="Arial"/>
          <w:sz w:val="24"/>
          <w:szCs w:val="24"/>
        </w:rPr>
        <w:t>ePLDT</w:t>
      </w:r>
      <w:proofErr w:type="spellEnd"/>
      <w:r>
        <w:rPr>
          <w:rFonts w:ascii="Arial" w:hAnsi="Arial" w:cs="Arial"/>
          <w:sz w:val="24"/>
          <w:szCs w:val="24"/>
        </w:rPr>
        <w:t>, INC. (</w:t>
      </w:r>
      <w:proofErr w:type="spellStart"/>
      <w:r>
        <w:rPr>
          <w:rFonts w:ascii="Arial" w:hAnsi="Arial" w:cs="Arial"/>
          <w:sz w:val="24"/>
          <w:szCs w:val="24"/>
        </w:rPr>
        <w:t>ePLDT</w:t>
      </w:r>
      <w:proofErr w:type="spellEnd"/>
      <w:r>
        <w:rPr>
          <w:rFonts w:ascii="Arial" w:hAnsi="Arial" w:cs="Arial"/>
          <w:sz w:val="24"/>
          <w:szCs w:val="24"/>
        </w:rPr>
        <w:t>) (hereinafter referred to individually or collectively as the “PLDT Group” for purposes of these resolutions) , including but not limited to wire-line telephone, wireline data, wireline internet, wireless telephone, wireless data service, SMS, GPRS, wireless value added services, wireless broadband internet, and other  present or future product, facilities and services of the PLDT Group, as the Corporation’s authorized signatories may deem reasonable, proper and beneficial for the interest of the Corporation;</w:t>
      </w:r>
    </w:p>
    <w:p w14:paraId="092442E5" w14:textId="77777777" w:rsidR="00E86649" w:rsidRDefault="00E86649" w:rsidP="00F03FDB">
      <w:pPr>
        <w:spacing w:after="0" w:line="240" w:lineRule="auto"/>
        <w:ind w:left="720" w:right="720"/>
        <w:contextualSpacing/>
        <w:jc w:val="both"/>
        <w:rPr>
          <w:rFonts w:ascii="Arial" w:hAnsi="Arial" w:cs="Arial"/>
          <w:sz w:val="24"/>
          <w:szCs w:val="24"/>
        </w:rPr>
      </w:pPr>
    </w:p>
    <w:p w14:paraId="4F27045C" w14:textId="77777777" w:rsidR="00E86649" w:rsidRDefault="00E86649" w:rsidP="00F03FDB">
      <w:pPr>
        <w:spacing w:after="0" w:line="240" w:lineRule="auto"/>
        <w:ind w:left="720" w:right="720"/>
        <w:contextualSpacing/>
        <w:jc w:val="both"/>
        <w:rPr>
          <w:rFonts w:ascii="Arial" w:hAnsi="Arial" w:cs="Arial"/>
          <w:sz w:val="24"/>
          <w:szCs w:val="24"/>
        </w:rPr>
      </w:pPr>
      <w:r>
        <w:rPr>
          <w:rFonts w:ascii="Arial" w:hAnsi="Arial" w:cs="Arial"/>
          <w:sz w:val="24"/>
          <w:szCs w:val="24"/>
        </w:rPr>
        <w:t>RESOLVED, FURTHER, that anyone of the following Officers and/or Directors of the Corporation whose specimen signatures appear below be, as they are hereby authorized to sign, execute and/or deliver any and all documents, contracts, instruments for and in behalf of the Corporation, as may be appropriate and required by the foregoing transactions authorized above:</w:t>
      </w:r>
    </w:p>
    <w:p w14:paraId="26DF2DF7" w14:textId="77777777" w:rsidR="00E86649" w:rsidRDefault="00E86649" w:rsidP="00F03FDB">
      <w:pPr>
        <w:spacing w:after="0" w:line="240" w:lineRule="auto"/>
        <w:ind w:left="720" w:right="720"/>
        <w:contextualSpacing/>
        <w:jc w:val="both"/>
        <w:rPr>
          <w:rFonts w:ascii="Arial" w:hAnsi="Arial" w:cs="Arial"/>
          <w:sz w:val="24"/>
          <w:szCs w:val="24"/>
        </w:rPr>
      </w:pPr>
    </w:p>
    <w:p w14:paraId="5AF32FD3" w14:textId="77777777" w:rsidR="00E86649" w:rsidRDefault="00E86649" w:rsidP="00F03FDB">
      <w:pPr>
        <w:spacing w:after="0" w:line="240" w:lineRule="auto"/>
        <w:ind w:left="720" w:right="720" w:firstLine="720"/>
        <w:contextualSpacing/>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Position</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p>
    <w:p w14:paraId="3E7E9C5A" w14:textId="77777777" w:rsidR="00E86649" w:rsidRDefault="00E86649" w:rsidP="00F03FDB">
      <w:pPr>
        <w:spacing w:after="0" w:line="240" w:lineRule="auto"/>
        <w:ind w:left="720" w:right="720" w:firstLine="720"/>
        <w:contextualSpacing/>
        <w:jc w:val="both"/>
        <w:rPr>
          <w:rFonts w:ascii="Arial" w:hAnsi="Arial" w:cs="Arial"/>
          <w:sz w:val="24"/>
          <w:szCs w:val="24"/>
        </w:rPr>
      </w:pPr>
      <w:r>
        <w:rPr>
          <w:rFonts w:ascii="Arial" w:hAnsi="Arial" w:cs="Arial"/>
          <w:sz w:val="24"/>
          <w:szCs w:val="24"/>
        </w:rPr>
        <w:t>MILAGROS V. REYES</w:t>
      </w:r>
      <w:r>
        <w:rPr>
          <w:rFonts w:ascii="Arial" w:hAnsi="Arial" w:cs="Arial"/>
          <w:sz w:val="24"/>
          <w:szCs w:val="24"/>
        </w:rPr>
        <w:tab/>
      </w:r>
      <w:r>
        <w:rPr>
          <w:rFonts w:ascii="Arial" w:hAnsi="Arial" w:cs="Arial"/>
          <w:sz w:val="24"/>
          <w:szCs w:val="24"/>
        </w:rPr>
        <w:tab/>
        <w:t>President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A40F559" w14:textId="77777777" w:rsidR="00E86649" w:rsidRDefault="00E86649" w:rsidP="00F03FDB">
      <w:pPr>
        <w:spacing w:after="0" w:line="240" w:lineRule="auto"/>
        <w:ind w:left="720" w:right="720" w:firstLine="720"/>
        <w:contextualSpacing/>
        <w:jc w:val="both"/>
        <w:rPr>
          <w:rFonts w:ascii="Arial" w:hAnsi="Arial" w:cs="Arial"/>
          <w:sz w:val="24"/>
          <w:szCs w:val="24"/>
        </w:rPr>
      </w:pPr>
      <w:r>
        <w:rPr>
          <w:rFonts w:ascii="Arial" w:hAnsi="Arial" w:cs="Arial"/>
          <w:sz w:val="24"/>
          <w:szCs w:val="24"/>
        </w:rPr>
        <w:t>JOSE VICENTE L. CAMUS</w:t>
      </w:r>
      <w:r>
        <w:rPr>
          <w:rFonts w:ascii="Arial" w:hAnsi="Arial" w:cs="Arial"/>
          <w:sz w:val="24"/>
          <w:szCs w:val="24"/>
        </w:rPr>
        <w:tab/>
        <w:t>Vice President</w:t>
      </w:r>
      <w:r>
        <w:rPr>
          <w:rFonts w:ascii="Arial" w:hAnsi="Arial" w:cs="Arial"/>
          <w:sz w:val="24"/>
          <w:szCs w:val="24"/>
        </w:rPr>
        <w:tab/>
      </w:r>
      <w:r>
        <w:rPr>
          <w:rFonts w:ascii="Arial" w:hAnsi="Arial" w:cs="Arial"/>
          <w:sz w:val="24"/>
          <w:szCs w:val="24"/>
        </w:rPr>
        <w:tab/>
      </w:r>
    </w:p>
    <w:p w14:paraId="49112A34" w14:textId="77777777" w:rsidR="00E86649" w:rsidRDefault="00E86649" w:rsidP="00F03FDB">
      <w:pPr>
        <w:spacing w:after="0" w:line="240" w:lineRule="auto"/>
        <w:ind w:left="720" w:right="720" w:firstLine="720"/>
        <w:contextualSpacing/>
        <w:jc w:val="both"/>
        <w:rPr>
          <w:rFonts w:ascii="Arial" w:hAnsi="Arial" w:cs="Arial"/>
          <w:sz w:val="24"/>
          <w:szCs w:val="24"/>
        </w:rPr>
      </w:pPr>
      <w:r>
        <w:rPr>
          <w:rFonts w:ascii="Arial" w:hAnsi="Arial" w:cs="Arial"/>
          <w:sz w:val="24"/>
          <w:szCs w:val="24"/>
        </w:rPr>
        <w:t>PABLITO H. YAP</w:t>
      </w:r>
      <w:r>
        <w:rPr>
          <w:rFonts w:ascii="Arial" w:hAnsi="Arial" w:cs="Arial"/>
          <w:sz w:val="24"/>
          <w:szCs w:val="24"/>
        </w:rPr>
        <w:tab/>
      </w:r>
      <w:r>
        <w:rPr>
          <w:rFonts w:ascii="Arial" w:hAnsi="Arial" w:cs="Arial"/>
          <w:sz w:val="24"/>
          <w:szCs w:val="24"/>
        </w:rPr>
        <w:tab/>
      </w:r>
      <w:r>
        <w:rPr>
          <w:rFonts w:ascii="Arial" w:hAnsi="Arial" w:cs="Arial"/>
          <w:sz w:val="24"/>
          <w:szCs w:val="24"/>
        </w:rPr>
        <w:tab/>
        <w:t>Treasurer</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28CE2AF" w14:textId="77777777" w:rsidR="00E86649" w:rsidRDefault="00E86649" w:rsidP="00F03FDB">
      <w:pPr>
        <w:spacing w:after="0" w:line="240" w:lineRule="auto"/>
        <w:ind w:left="720" w:right="720"/>
        <w:contextualSpacing/>
        <w:jc w:val="both"/>
        <w:rPr>
          <w:rFonts w:ascii="Arial" w:hAnsi="Arial" w:cs="Arial"/>
          <w:sz w:val="24"/>
          <w:szCs w:val="24"/>
        </w:rPr>
      </w:pPr>
    </w:p>
    <w:p w14:paraId="61E12C96" w14:textId="77777777" w:rsidR="00E86649" w:rsidRDefault="00E86649" w:rsidP="00F03FDB">
      <w:pPr>
        <w:spacing w:after="0" w:line="240" w:lineRule="auto"/>
        <w:ind w:left="720" w:right="720"/>
        <w:contextualSpacing/>
        <w:jc w:val="both"/>
        <w:rPr>
          <w:rFonts w:ascii="Arial" w:hAnsi="Arial" w:cs="Arial"/>
          <w:sz w:val="24"/>
          <w:szCs w:val="24"/>
        </w:rPr>
      </w:pPr>
      <w:r>
        <w:rPr>
          <w:rFonts w:ascii="Arial" w:hAnsi="Arial" w:cs="Arial"/>
          <w:sz w:val="24"/>
          <w:szCs w:val="24"/>
        </w:rPr>
        <w:t>RESOLVED, FURTHER, that the foregoing authorized signatories be, as they are hereby authorized to transmit their instructions from time to time via letter correspondence, electronic mail, telecopier (facsimile), and phone in connection with the exercise of the foregoing powers in accordance with which the PLDT Group shall be entitled but not bound to rely and act upon such communications which it believes to be in good faith to be signed and authorized or apparently signed and/or authorized by the authorized signatories of the Corporation; and</w:t>
      </w:r>
    </w:p>
    <w:p w14:paraId="16786E9B" w14:textId="77777777" w:rsidR="00E86649" w:rsidRDefault="00E86649" w:rsidP="00F03FDB">
      <w:pPr>
        <w:spacing w:after="0" w:line="240" w:lineRule="auto"/>
        <w:ind w:left="720" w:right="720"/>
        <w:contextualSpacing/>
        <w:jc w:val="both"/>
        <w:rPr>
          <w:rFonts w:ascii="Arial" w:hAnsi="Arial" w:cs="Arial"/>
          <w:sz w:val="24"/>
          <w:szCs w:val="24"/>
        </w:rPr>
      </w:pPr>
    </w:p>
    <w:p w14:paraId="2537EA4E" w14:textId="77777777" w:rsidR="00E86649" w:rsidRDefault="00E86649" w:rsidP="00F03FDB">
      <w:pPr>
        <w:spacing w:after="0" w:line="240" w:lineRule="auto"/>
        <w:ind w:left="720" w:right="720"/>
        <w:contextualSpacing/>
        <w:jc w:val="both"/>
        <w:rPr>
          <w:rFonts w:ascii="Arial" w:hAnsi="Arial" w:cs="Arial"/>
          <w:sz w:val="24"/>
          <w:szCs w:val="24"/>
        </w:rPr>
      </w:pPr>
      <w:r>
        <w:rPr>
          <w:rFonts w:ascii="Arial" w:hAnsi="Arial" w:cs="Arial"/>
          <w:sz w:val="24"/>
          <w:szCs w:val="24"/>
        </w:rPr>
        <w:t>RESOLVED, FINALLY, that the Corporate Secretary be, and is hereby, authorized to issue certifications covering the foregoing resolutions adopted by the Board of Directors of the Corporation.</w:t>
      </w:r>
    </w:p>
    <w:p w14:paraId="08A86F45" w14:textId="5825A3C1" w:rsidR="00E86649" w:rsidRDefault="00E86649" w:rsidP="00F03FDB">
      <w:pPr>
        <w:spacing w:after="0" w:line="240" w:lineRule="auto"/>
        <w:contextualSpacing/>
      </w:pPr>
    </w:p>
    <w:p w14:paraId="36095102" w14:textId="6047268F" w:rsidR="00E86649" w:rsidRDefault="00E86649"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8</w:t>
      </w:r>
      <w:r w:rsidRPr="00E158D6">
        <w:rPr>
          <w:rFonts w:ascii="Arial" w:hAnsi="Arial" w:cs="Arial"/>
          <w:b/>
          <w:bCs/>
          <w:sz w:val="24"/>
          <w:szCs w:val="24"/>
        </w:rPr>
        <w:t>-0</w:t>
      </w:r>
      <w:r>
        <w:rPr>
          <w:rFonts w:ascii="Arial" w:hAnsi="Arial" w:cs="Arial"/>
          <w:b/>
          <w:bCs/>
          <w:sz w:val="24"/>
          <w:szCs w:val="24"/>
        </w:rPr>
        <w:t>5</w:t>
      </w:r>
    </w:p>
    <w:p w14:paraId="1E758748" w14:textId="77777777" w:rsidR="00E86649" w:rsidRDefault="00E86649" w:rsidP="00F03FDB">
      <w:pPr>
        <w:spacing w:after="0" w:line="240" w:lineRule="auto"/>
        <w:contextualSpacing/>
      </w:pPr>
    </w:p>
    <w:p w14:paraId="1DD3888F" w14:textId="7800804A" w:rsidR="00E86649" w:rsidRDefault="00E86649" w:rsidP="003657F9">
      <w:pPr>
        <w:spacing w:after="0" w:line="240" w:lineRule="auto"/>
        <w:contextualSpacing/>
        <w:jc w:val="both"/>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granting an h</w:t>
      </w:r>
      <w:r w:rsidR="007053AC">
        <w:rPr>
          <w:rFonts w:ascii="Arial" w:hAnsi="Arial" w:cs="Arial"/>
          <w:sz w:val="24"/>
          <w:szCs w:val="24"/>
        </w:rPr>
        <w:t xml:space="preserve">onorarium for </w:t>
      </w:r>
      <w:proofErr w:type="spellStart"/>
      <w:r w:rsidR="007053AC">
        <w:rPr>
          <w:rFonts w:ascii="Arial" w:hAnsi="Arial" w:cs="Arial"/>
          <w:bCs/>
          <w:sz w:val="24"/>
          <w:szCs w:val="24"/>
        </w:rPr>
        <w:t>Mr.</w:t>
      </w:r>
      <w:proofErr w:type="spellEnd"/>
      <w:r w:rsidR="007053AC">
        <w:rPr>
          <w:rFonts w:ascii="Arial" w:hAnsi="Arial" w:cs="Arial"/>
          <w:bCs/>
          <w:sz w:val="24"/>
          <w:szCs w:val="24"/>
        </w:rPr>
        <w:t xml:space="preserve"> Daniel </w:t>
      </w:r>
      <w:proofErr w:type="spellStart"/>
      <w:r w:rsidR="007053AC">
        <w:rPr>
          <w:rFonts w:ascii="Arial" w:hAnsi="Arial" w:cs="Arial"/>
          <w:bCs/>
          <w:sz w:val="24"/>
          <w:szCs w:val="24"/>
        </w:rPr>
        <w:t>Bocaling</w:t>
      </w:r>
      <w:proofErr w:type="spellEnd"/>
      <w:r w:rsidR="007053AC">
        <w:rPr>
          <w:rFonts w:ascii="Arial" w:hAnsi="Arial" w:cs="Arial"/>
          <w:bCs/>
          <w:sz w:val="24"/>
          <w:szCs w:val="24"/>
        </w:rPr>
        <w:t xml:space="preserve"> as project assistant of Ms. Amor Divina Santiago for the Organizational Development Program</w:t>
      </w:r>
    </w:p>
    <w:p w14:paraId="37080BCA" w14:textId="4AB914B5" w:rsidR="00E86649" w:rsidRDefault="00E86649" w:rsidP="00F03FDB">
      <w:pPr>
        <w:spacing w:after="0" w:line="240" w:lineRule="auto"/>
        <w:contextualSpacing/>
      </w:pPr>
    </w:p>
    <w:p w14:paraId="2115D484" w14:textId="77777777" w:rsidR="00E86649" w:rsidRPr="003657F9" w:rsidRDefault="00E86649"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2020-08-05</w:t>
      </w:r>
    </w:p>
    <w:p w14:paraId="5D8690F6" w14:textId="77777777" w:rsidR="00E86649" w:rsidRDefault="00E86649" w:rsidP="00F03FDB">
      <w:pPr>
        <w:spacing w:after="0" w:line="240" w:lineRule="auto"/>
        <w:contextualSpacing/>
        <w:jc w:val="both"/>
        <w:rPr>
          <w:rFonts w:ascii="Arial" w:hAnsi="Arial" w:cs="Arial"/>
          <w:sz w:val="24"/>
          <w:szCs w:val="24"/>
        </w:rPr>
      </w:pPr>
    </w:p>
    <w:p w14:paraId="0E741260" w14:textId="62E443D3" w:rsidR="00E86649" w:rsidRDefault="00E86649" w:rsidP="00F03FDB">
      <w:pPr>
        <w:pStyle w:val="ListParagraph"/>
        <w:spacing w:after="0" w:line="240" w:lineRule="auto"/>
        <w:ind w:right="720"/>
        <w:jc w:val="both"/>
        <w:rPr>
          <w:rFonts w:ascii="Arial" w:hAnsi="Arial" w:cs="Arial"/>
          <w:bCs/>
          <w:sz w:val="24"/>
          <w:szCs w:val="24"/>
        </w:rPr>
      </w:pPr>
      <w:r>
        <w:rPr>
          <w:rFonts w:ascii="Arial" w:hAnsi="Arial" w:cs="Arial"/>
          <w:sz w:val="24"/>
          <w:szCs w:val="24"/>
        </w:rPr>
        <w:t xml:space="preserve">BE IT RESOLVED, AS IT HEREBY RESOLVED, that the amount of </w:t>
      </w:r>
      <w:r w:rsidR="003444A2">
        <w:rPr>
          <w:rFonts w:ascii="Arial" w:hAnsi="Arial" w:cs="Arial"/>
          <w:sz w:val="24"/>
          <w:szCs w:val="24"/>
        </w:rPr>
        <w:t>PhP</w:t>
      </w:r>
      <w:r>
        <w:rPr>
          <w:rFonts w:ascii="Arial" w:hAnsi="Arial" w:cs="Arial"/>
          <w:sz w:val="24"/>
          <w:szCs w:val="24"/>
        </w:rPr>
        <w:t xml:space="preserve">4,000.00 a month be allocated as honorarium for </w:t>
      </w:r>
      <w:r>
        <w:rPr>
          <w:rFonts w:ascii="Arial" w:hAnsi="Arial" w:cs="Arial"/>
          <w:bCs/>
          <w:sz w:val="24"/>
          <w:szCs w:val="24"/>
        </w:rPr>
        <w:t xml:space="preserve">Mr. Daniel </w:t>
      </w:r>
      <w:proofErr w:type="spellStart"/>
      <w:r>
        <w:rPr>
          <w:rFonts w:ascii="Arial" w:hAnsi="Arial" w:cs="Arial"/>
          <w:bCs/>
          <w:sz w:val="24"/>
          <w:szCs w:val="24"/>
        </w:rPr>
        <w:t>Bocaling</w:t>
      </w:r>
      <w:proofErr w:type="spellEnd"/>
      <w:r>
        <w:rPr>
          <w:rFonts w:ascii="Arial" w:hAnsi="Arial" w:cs="Arial"/>
          <w:bCs/>
          <w:sz w:val="24"/>
          <w:szCs w:val="24"/>
        </w:rPr>
        <w:t xml:space="preserve"> as project assistant of Ms. Amor Divina Santiago for the Organizational Development Program being conducted for the period from 01 August 2020 to 31 July 2021.</w:t>
      </w:r>
    </w:p>
    <w:p w14:paraId="395C32CE" w14:textId="759FDFA2" w:rsidR="00E86649" w:rsidRDefault="00E86649" w:rsidP="00F03FDB">
      <w:pPr>
        <w:spacing w:after="0" w:line="240" w:lineRule="auto"/>
        <w:contextualSpacing/>
      </w:pPr>
    </w:p>
    <w:p w14:paraId="560501F4" w14:textId="3379B874" w:rsidR="004B4384" w:rsidRPr="00E158D6" w:rsidRDefault="004B4384" w:rsidP="00F03FDB">
      <w:pPr>
        <w:spacing w:after="0" w:line="240" w:lineRule="auto"/>
        <w:contextualSpacing/>
        <w:rPr>
          <w:rFonts w:ascii="Arial" w:hAnsi="Arial" w:cs="Arial"/>
          <w:b/>
          <w:sz w:val="24"/>
          <w:szCs w:val="24"/>
        </w:rPr>
      </w:pPr>
      <w:r>
        <w:rPr>
          <w:rFonts w:ascii="Arial" w:hAnsi="Arial" w:cs="Arial"/>
          <w:b/>
          <w:sz w:val="24"/>
          <w:szCs w:val="24"/>
        </w:rPr>
        <w:t>29 SEPTEMBER 2020</w:t>
      </w:r>
      <w:r w:rsidRPr="00E158D6">
        <w:rPr>
          <w:rFonts w:ascii="Arial" w:hAnsi="Arial" w:cs="Arial"/>
          <w:b/>
          <w:sz w:val="24"/>
          <w:szCs w:val="24"/>
        </w:rPr>
        <w:t xml:space="preserve"> REGULAR BOARD MEETING</w:t>
      </w:r>
    </w:p>
    <w:p w14:paraId="1928D139" w14:textId="77777777" w:rsidR="004B4384" w:rsidRDefault="004B4384" w:rsidP="00F03FDB">
      <w:pPr>
        <w:spacing w:after="0" w:line="240" w:lineRule="auto"/>
        <w:contextualSpacing/>
      </w:pPr>
    </w:p>
    <w:p w14:paraId="4DEF3A8B" w14:textId="0192D346" w:rsidR="004B4384" w:rsidRPr="00E158D6" w:rsidRDefault="004B4384"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1</w:t>
      </w:r>
    </w:p>
    <w:p w14:paraId="6DA5C13B" w14:textId="77777777" w:rsidR="004B4384" w:rsidRDefault="004B4384" w:rsidP="00F03FDB">
      <w:pPr>
        <w:spacing w:after="0" w:line="240" w:lineRule="auto"/>
        <w:contextualSpacing/>
      </w:pPr>
    </w:p>
    <w:p w14:paraId="11533A79" w14:textId="20FCEB34" w:rsidR="004B4384" w:rsidRDefault="004B4384" w:rsidP="003657F9">
      <w:pPr>
        <w:spacing w:after="0" w:line="240" w:lineRule="auto"/>
        <w:contextualSpacing/>
        <w:jc w:val="both"/>
      </w:pPr>
      <w:r w:rsidRPr="00E158D6">
        <w:rPr>
          <w:rFonts w:ascii="Arial" w:hAnsi="Arial" w:cs="Arial"/>
          <w:sz w:val="24"/>
          <w:szCs w:val="24"/>
        </w:rPr>
        <w:lastRenderedPageBreak/>
        <w:t>Title:</w:t>
      </w:r>
      <w:r>
        <w:rPr>
          <w:rFonts w:ascii="Arial" w:hAnsi="Arial" w:cs="Arial"/>
          <w:sz w:val="24"/>
          <w:szCs w:val="24"/>
        </w:rPr>
        <w:t xml:space="preserve"> </w:t>
      </w:r>
      <w:r w:rsidR="003657F9">
        <w:rPr>
          <w:rFonts w:ascii="Arial" w:hAnsi="Arial" w:cs="Arial"/>
          <w:sz w:val="24"/>
          <w:szCs w:val="24"/>
        </w:rPr>
        <w:t>Resolution engaging</w:t>
      </w:r>
      <w:r>
        <w:rPr>
          <w:rFonts w:ascii="Arial" w:hAnsi="Arial" w:cs="Arial"/>
          <w:sz w:val="24"/>
          <w:szCs w:val="24"/>
        </w:rPr>
        <w:t xml:space="preserve"> the services of CVA Associates for the CCTV installation in Bel-Air Village</w:t>
      </w:r>
    </w:p>
    <w:p w14:paraId="5B24DE7A" w14:textId="3077DD97" w:rsidR="004B4384" w:rsidRDefault="004B4384" w:rsidP="00F03FDB">
      <w:pPr>
        <w:spacing w:after="0" w:line="240" w:lineRule="auto"/>
        <w:contextualSpacing/>
      </w:pPr>
    </w:p>
    <w:p w14:paraId="28E846CC" w14:textId="77777777" w:rsidR="004B4384" w:rsidRPr="003657F9" w:rsidRDefault="004B4384"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2020-09-01</w:t>
      </w:r>
    </w:p>
    <w:p w14:paraId="71F0C664" w14:textId="77777777" w:rsidR="004B4384" w:rsidRDefault="004B4384" w:rsidP="00F03FDB">
      <w:pPr>
        <w:spacing w:after="0" w:line="240" w:lineRule="auto"/>
        <w:contextualSpacing/>
        <w:jc w:val="both"/>
        <w:rPr>
          <w:rFonts w:ascii="Arial" w:hAnsi="Arial" w:cs="Arial"/>
          <w:sz w:val="24"/>
          <w:szCs w:val="24"/>
        </w:rPr>
      </w:pPr>
    </w:p>
    <w:p w14:paraId="3CF7DE35" w14:textId="77777777" w:rsidR="004B4384" w:rsidRDefault="004B4384" w:rsidP="00F03FDB">
      <w:pPr>
        <w:pStyle w:val="ListParagraph"/>
        <w:spacing w:after="0" w:line="240" w:lineRule="auto"/>
        <w:ind w:right="720"/>
        <w:jc w:val="both"/>
        <w:rPr>
          <w:rFonts w:ascii="Arial" w:hAnsi="Arial" w:cs="Arial"/>
          <w:sz w:val="24"/>
          <w:szCs w:val="24"/>
        </w:rPr>
      </w:pPr>
      <w:r>
        <w:rPr>
          <w:rFonts w:ascii="Arial" w:hAnsi="Arial" w:cs="Arial"/>
          <w:sz w:val="24"/>
          <w:szCs w:val="24"/>
        </w:rPr>
        <w:t>BE IT RESOLVED, AS IT HEREBY RESOLVED, that the Association engage the services of CVA Associates for the CCTV installation in Bel-Air Village;</w:t>
      </w:r>
    </w:p>
    <w:p w14:paraId="0C145A78" w14:textId="77777777" w:rsidR="004B4384" w:rsidRDefault="004B4384" w:rsidP="00F03FDB">
      <w:pPr>
        <w:pStyle w:val="ListParagraph"/>
        <w:spacing w:after="0" w:line="240" w:lineRule="auto"/>
        <w:ind w:right="720"/>
        <w:jc w:val="both"/>
        <w:rPr>
          <w:rFonts w:ascii="Arial" w:hAnsi="Arial" w:cs="Arial"/>
          <w:sz w:val="24"/>
          <w:szCs w:val="24"/>
        </w:rPr>
      </w:pPr>
    </w:p>
    <w:p w14:paraId="03DF5E73" w14:textId="77777777" w:rsidR="004B4384" w:rsidRDefault="004B4384" w:rsidP="00F03FDB">
      <w:pPr>
        <w:pStyle w:val="ListParagraph"/>
        <w:spacing w:after="0" w:line="240" w:lineRule="auto"/>
        <w:ind w:right="720"/>
        <w:jc w:val="both"/>
        <w:rPr>
          <w:rFonts w:ascii="Arial" w:hAnsi="Arial" w:cs="Arial"/>
          <w:sz w:val="24"/>
          <w:szCs w:val="24"/>
        </w:rPr>
      </w:pPr>
      <w:r>
        <w:rPr>
          <w:rFonts w:ascii="Arial" w:hAnsi="Arial" w:cs="Arial"/>
          <w:sz w:val="24"/>
          <w:szCs w:val="24"/>
        </w:rPr>
        <w:t>RESOLVED FURTHER, that the Association hereby authorizes Gov. Ricardo Bautista to represent the Association in the negotiation of the CCTV project proposal of CVA Associates and to execute the supply agreement, service-level agreement, and any and all other agreements and documents necessary for the CCTV project, under the terms and conditions to be agreed between the parties.</w:t>
      </w:r>
    </w:p>
    <w:p w14:paraId="017CB995" w14:textId="7E84F216" w:rsidR="004B4384" w:rsidRDefault="004B4384" w:rsidP="00F03FDB">
      <w:pPr>
        <w:spacing w:after="0" w:line="240" w:lineRule="auto"/>
        <w:contextualSpacing/>
      </w:pPr>
    </w:p>
    <w:p w14:paraId="64FDDD39" w14:textId="51789F4C" w:rsidR="00471EC0" w:rsidRPr="00E158D6" w:rsidRDefault="00471EC0"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2</w:t>
      </w:r>
    </w:p>
    <w:p w14:paraId="7A1CCB24" w14:textId="77777777" w:rsidR="00471EC0" w:rsidRDefault="00471EC0" w:rsidP="00F03FDB">
      <w:pPr>
        <w:spacing w:after="0" w:line="240" w:lineRule="auto"/>
        <w:contextualSpacing/>
      </w:pPr>
    </w:p>
    <w:p w14:paraId="420887AB" w14:textId="0FCA72F6" w:rsidR="00471EC0" w:rsidRDefault="00471EC0" w:rsidP="00F03FDB">
      <w:pPr>
        <w:pStyle w:val="Header"/>
        <w:tabs>
          <w:tab w:val="right" w:pos="8730"/>
        </w:tabs>
        <w:ind w:right="720"/>
        <w:contextualSpacing/>
        <w:jc w:val="both"/>
        <w:rPr>
          <w:rFonts w:ascii="Arial" w:hAnsi="Arial" w:cs="Arial"/>
        </w:rPr>
      </w:pPr>
      <w:r w:rsidRPr="00E158D6">
        <w:rPr>
          <w:rFonts w:ascii="Arial" w:hAnsi="Arial" w:cs="Arial"/>
        </w:rPr>
        <w:t>Title:</w:t>
      </w:r>
      <w:r>
        <w:rPr>
          <w:rFonts w:ascii="Arial" w:hAnsi="Arial" w:cs="Arial"/>
        </w:rPr>
        <w:t xml:space="preserve"> </w:t>
      </w:r>
      <w:r w:rsidR="003657F9">
        <w:rPr>
          <w:rFonts w:ascii="Arial" w:hAnsi="Arial" w:cs="Arial"/>
        </w:rPr>
        <w:t xml:space="preserve">Resolution granting a 20% discount on the cost of the first vehicle sticker for the year 2020-2021 for </w:t>
      </w:r>
      <w:r>
        <w:rPr>
          <w:rFonts w:ascii="Arial" w:hAnsi="Arial" w:cs="Arial"/>
        </w:rPr>
        <w:t xml:space="preserve">residents who participated in the survey </w:t>
      </w:r>
      <w:r w:rsidR="003657F9">
        <w:rPr>
          <w:rFonts w:ascii="Arial" w:hAnsi="Arial" w:cs="Arial"/>
        </w:rPr>
        <w:t>on the BAVA organizational study</w:t>
      </w:r>
    </w:p>
    <w:p w14:paraId="6E0FF35B" w14:textId="74F7CFE2" w:rsidR="00471EC0" w:rsidRDefault="00471EC0" w:rsidP="00F03FDB">
      <w:pPr>
        <w:spacing w:after="0" w:line="240" w:lineRule="auto"/>
        <w:contextualSpacing/>
      </w:pPr>
    </w:p>
    <w:p w14:paraId="2A9D38EA" w14:textId="77777777" w:rsidR="00471EC0" w:rsidRPr="003657F9" w:rsidRDefault="00471EC0"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2020-09-02</w:t>
      </w:r>
    </w:p>
    <w:p w14:paraId="6C9D294B" w14:textId="77777777" w:rsidR="00471EC0" w:rsidRDefault="00471EC0" w:rsidP="00F03FDB">
      <w:pPr>
        <w:spacing w:after="0" w:line="240" w:lineRule="auto"/>
        <w:contextualSpacing/>
        <w:jc w:val="both"/>
        <w:rPr>
          <w:rFonts w:ascii="Arial" w:hAnsi="Arial" w:cs="Arial"/>
          <w:sz w:val="24"/>
          <w:szCs w:val="24"/>
        </w:rPr>
      </w:pPr>
    </w:p>
    <w:p w14:paraId="64461C9A" w14:textId="13D325A3" w:rsidR="00471EC0" w:rsidRDefault="00471EC0" w:rsidP="00F03FDB">
      <w:pPr>
        <w:pStyle w:val="Header"/>
        <w:tabs>
          <w:tab w:val="right" w:pos="8730"/>
        </w:tabs>
        <w:ind w:left="720" w:right="720"/>
        <w:contextualSpacing/>
        <w:jc w:val="both"/>
        <w:rPr>
          <w:rFonts w:ascii="Arial" w:hAnsi="Arial" w:cs="Arial"/>
        </w:rPr>
      </w:pPr>
      <w:r>
        <w:rPr>
          <w:rFonts w:ascii="Arial" w:hAnsi="Arial" w:cs="Arial"/>
        </w:rPr>
        <w:t>BE IT RESOLVED, AS IT HEREBY RESOLVED, that the ninety-three (93) residents who participated in the survey to residents as part of the BAVA organizational study be granted a 20% discount equivalent to two hundred pesos (</w:t>
      </w:r>
      <w:r w:rsidR="003444A2">
        <w:rPr>
          <w:rFonts w:ascii="Arial" w:hAnsi="Arial" w:cs="Arial"/>
        </w:rPr>
        <w:t>PhP</w:t>
      </w:r>
      <w:r>
        <w:rPr>
          <w:rFonts w:ascii="Arial" w:hAnsi="Arial" w:cs="Arial"/>
        </w:rPr>
        <w:t>200.00) on the cost of the first vehicle sticker (</w:t>
      </w:r>
      <w:r w:rsidR="003444A2">
        <w:rPr>
          <w:rFonts w:ascii="Arial" w:hAnsi="Arial" w:cs="Arial"/>
        </w:rPr>
        <w:t>PhP</w:t>
      </w:r>
      <w:r>
        <w:rPr>
          <w:rFonts w:ascii="Arial" w:hAnsi="Arial" w:cs="Arial"/>
        </w:rPr>
        <w:t>1,000.00) that they will purchase for the year 2020-2021.</w:t>
      </w:r>
    </w:p>
    <w:p w14:paraId="5C3D551F" w14:textId="77777777" w:rsidR="00471EC0" w:rsidRDefault="00471EC0" w:rsidP="00F03FDB">
      <w:pPr>
        <w:spacing w:after="0" w:line="240" w:lineRule="auto"/>
        <w:contextualSpacing/>
      </w:pPr>
    </w:p>
    <w:p w14:paraId="37F76306" w14:textId="5BB50964" w:rsidR="00471EC0" w:rsidRPr="00E158D6" w:rsidRDefault="00471EC0"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3</w:t>
      </w:r>
    </w:p>
    <w:p w14:paraId="289EB213" w14:textId="77777777" w:rsidR="00471EC0" w:rsidRDefault="00471EC0" w:rsidP="00F03FDB">
      <w:pPr>
        <w:spacing w:after="0" w:line="240" w:lineRule="auto"/>
        <w:contextualSpacing/>
      </w:pPr>
    </w:p>
    <w:p w14:paraId="0F9601D2" w14:textId="082FFABE" w:rsidR="00471EC0" w:rsidRDefault="00471EC0" w:rsidP="003657F9">
      <w:pPr>
        <w:spacing w:after="0" w:line="240" w:lineRule="auto"/>
        <w:contextualSpacing/>
        <w:jc w:val="both"/>
        <w:rPr>
          <w:rFonts w:ascii="Arial" w:hAnsi="Arial" w:cs="Arial"/>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authorizing</w:t>
      </w:r>
      <w:r>
        <w:rPr>
          <w:rFonts w:ascii="Arial" w:hAnsi="Arial" w:cs="Arial"/>
          <w:sz w:val="24"/>
          <w:szCs w:val="24"/>
        </w:rPr>
        <w:t xml:space="preserve"> the execution of a Compromise Agreement with Spouses Ma. Lourdes Pascual and Gamaliel C. </w:t>
      </w:r>
      <w:proofErr w:type="spellStart"/>
      <w:r>
        <w:rPr>
          <w:rFonts w:ascii="Arial" w:hAnsi="Arial" w:cs="Arial"/>
          <w:sz w:val="24"/>
          <w:szCs w:val="24"/>
        </w:rPr>
        <w:t>Pascual</w:t>
      </w:r>
      <w:proofErr w:type="spellEnd"/>
    </w:p>
    <w:p w14:paraId="33B2FDAD" w14:textId="77777777" w:rsidR="003657F9" w:rsidRDefault="003657F9" w:rsidP="003657F9">
      <w:pPr>
        <w:spacing w:after="0" w:line="240" w:lineRule="auto"/>
        <w:contextualSpacing/>
        <w:jc w:val="both"/>
      </w:pPr>
    </w:p>
    <w:p w14:paraId="4D61D5E6" w14:textId="38325D31" w:rsidR="00471EC0" w:rsidRPr="003657F9" w:rsidRDefault="00471EC0"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2020-09-03</w:t>
      </w:r>
    </w:p>
    <w:p w14:paraId="3D57BCF6" w14:textId="77777777" w:rsidR="00471EC0" w:rsidRDefault="00471EC0" w:rsidP="00F03FDB">
      <w:pPr>
        <w:spacing w:after="0" w:line="240" w:lineRule="auto"/>
        <w:contextualSpacing/>
        <w:jc w:val="both"/>
        <w:rPr>
          <w:rFonts w:ascii="Arial" w:hAnsi="Arial" w:cs="Arial"/>
          <w:sz w:val="24"/>
          <w:szCs w:val="24"/>
        </w:rPr>
      </w:pPr>
    </w:p>
    <w:p w14:paraId="69F8EC20" w14:textId="77777777" w:rsidR="00471EC0" w:rsidRDefault="00471EC0" w:rsidP="00F03FDB">
      <w:pPr>
        <w:pStyle w:val="Header"/>
        <w:tabs>
          <w:tab w:val="right" w:pos="8730"/>
        </w:tabs>
        <w:ind w:left="720" w:right="720"/>
        <w:contextualSpacing/>
        <w:jc w:val="both"/>
        <w:rPr>
          <w:rFonts w:ascii="Arial" w:hAnsi="Arial" w:cs="Arial"/>
        </w:rPr>
      </w:pPr>
      <w:r>
        <w:rPr>
          <w:rFonts w:ascii="Arial" w:hAnsi="Arial" w:cs="Arial"/>
        </w:rPr>
        <w:t>BE IT RESOLVED, AS IT HEREBY RESOLVED, that the Association authorizes the execution of a Compromise Agreement with Spouses Ma. Lourdes Pascual and Gamaliel C. Pascual with respect to their delinquency Association Dues, interest, and penalty for 2007 to 2020 over their property located at No. 153 Neptune Street, Bel-Air II, Makati City.</w:t>
      </w:r>
    </w:p>
    <w:p w14:paraId="0D8781C3" w14:textId="77777777" w:rsidR="00471EC0" w:rsidRDefault="00471EC0" w:rsidP="00F03FDB">
      <w:pPr>
        <w:pStyle w:val="Header"/>
        <w:tabs>
          <w:tab w:val="right" w:pos="8730"/>
        </w:tabs>
        <w:ind w:left="720" w:right="720"/>
        <w:contextualSpacing/>
        <w:jc w:val="both"/>
        <w:rPr>
          <w:rFonts w:ascii="Arial" w:hAnsi="Arial" w:cs="Arial"/>
        </w:rPr>
      </w:pPr>
    </w:p>
    <w:p w14:paraId="2289CC2A" w14:textId="0826C8DB" w:rsidR="00471EC0" w:rsidRDefault="00471EC0" w:rsidP="00F03FDB">
      <w:pPr>
        <w:pStyle w:val="Header"/>
        <w:tabs>
          <w:tab w:val="right" w:pos="8730"/>
        </w:tabs>
        <w:ind w:left="720" w:right="720"/>
        <w:contextualSpacing/>
        <w:jc w:val="both"/>
        <w:rPr>
          <w:rFonts w:ascii="Arial" w:hAnsi="Arial" w:cs="Arial"/>
        </w:rPr>
      </w:pPr>
      <w:r>
        <w:rPr>
          <w:rFonts w:ascii="Arial" w:hAnsi="Arial" w:cs="Arial"/>
        </w:rPr>
        <w:t>RESOLVED, FURTHER, that the Association authorizes Milagros V. Reyes, president and chairman of the board of directors, to execute the Compromise Agreement on behalf of the Association for the final amount of Three Hundred Thousand Pesos (</w:t>
      </w:r>
      <w:r w:rsidR="003444A2">
        <w:rPr>
          <w:rFonts w:ascii="Arial" w:hAnsi="Arial" w:cs="Arial"/>
        </w:rPr>
        <w:t>PHP</w:t>
      </w:r>
      <w:r>
        <w:rPr>
          <w:rFonts w:ascii="Arial" w:hAnsi="Arial" w:cs="Arial"/>
        </w:rPr>
        <w:t>300</w:t>
      </w:r>
      <w:proofErr w:type="gramStart"/>
      <w:r>
        <w:rPr>
          <w:rFonts w:ascii="Arial" w:hAnsi="Arial" w:cs="Arial"/>
        </w:rPr>
        <w:t>,000.00</w:t>
      </w:r>
      <w:proofErr w:type="gramEnd"/>
      <w:r>
        <w:rPr>
          <w:rFonts w:ascii="Arial" w:hAnsi="Arial" w:cs="Arial"/>
        </w:rPr>
        <w:t>).</w:t>
      </w:r>
    </w:p>
    <w:p w14:paraId="45A74F86" w14:textId="77777777" w:rsidR="006331F8" w:rsidRDefault="006331F8" w:rsidP="00F03FDB">
      <w:pPr>
        <w:spacing w:after="0" w:line="240" w:lineRule="auto"/>
        <w:contextualSpacing/>
      </w:pPr>
    </w:p>
    <w:p w14:paraId="3040C8FB" w14:textId="1B3AAE68" w:rsidR="00471EC0" w:rsidRPr="00E158D6" w:rsidRDefault="00471EC0"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-0</w:t>
      </w:r>
      <w:r>
        <w:rPr>
          <w:rFonts w:ascii="Arial" w:hAnsi="Arial" w:cs="Arial"/>
          <w:b/>
          <w:bCs/>
          <w:sz w:val="24"/>
          <w:szCs w:val="24"/>
        </w:rPr>
        <w:t>9</w:t>
      </w:r>
      <w:r w:rsidRPr="00E158D6">
        <w:rPr>
          <w:rFonts w:ascii="Arial" w:hAnsi="Arial" w:cs="Arial"/>
          <w:b/>
          <w:bCs/>
          <w:sz w:val="24"/>
          <w:szCs w:val="24"/>
        </w:rPr>
        <w:t>-0</w:t>
      </w:r>
      <w:r>
        <w:rPr>
          <w:rFonts w:ascii="Arial" w:hAnsi="Arial" w:cs="Arial"/>
          <w:b/>
          <w:bCs/>
          <w:sz w:val="24"/>
          <w:szCs w:val="24"/>
        </w:rPr>
        <w:t>4</w:t>
      </w:r>
    </w:p>
    <w:p w14:paraId="406B1BF3" w14:textId="77777777" w:rsidR="00471EC0" w:rsidRDefault="00471EC0" w:rsidP="00F03FDB">
      <w:pPr>
        <w:spacing w:after="0" w:line="240" w:lineRule="auto"/>
        <w:contextualSpacing/>
      </w:pPr>
    </w:p>
    <w:p w14:paraId="303A267D" w14:textId="6E4CAD18" w:rsidR="00471EC0" w:rsidRDefault="00471EC0" w:rsidP="003657F9">
      <w:pPr>
        <w:spacing w:after="0" w:line="240" w:lineRule="auto"/>
        <w:contextualSpacing/>
        <w:jc w:val="both"/>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authorizing</w:t>
      </w:r>
      <w:r>
        <w:rPr>
          <w:rFonts w:ascii="Arial" w:hAnsi="Arial" w:cs="Arial"/>
          <w:sz w:val="24"/>
          <w:szCs w:val="24"/>
        </w:rPr>
        <w:t xml:space="preserve"> the </w:t>
      </w:r>
      <w:r>
        <w:rPr>
          <w:rFonts w:ascii="Arial" w:hAnsi="Arial" w:cs="Arial"/>
          <w:bCs/>
          <w:sz w:val="24"/>
          <w:szCs w:val="24"/>
        </w:rPr>
        <w:t>filing of a civil case for the annulment of judgment against GRD Property &amp; Resources, Inc.</w:t>
      </w:r>
    </w:p>
    <w:p w14:paraId="49EDB0BC" w14:textId="3EA1F457" w:rsidR="00471EC0" w:rsidRDefault="00471EC0" w:rsidP="00F03FDB">
      <w:pPr>
        <w:spacing w:after="0" w:line="240" w:lineRule="auto"/>
        <w:contextualSpacing/>
      </w:pPr>
    </w:p>
    <w:p w14:paraId="1239B7FB" w14:textId="2F035E66" w:rsidR="00471EC0" w:rsidRPr="003657F9" w:rsidRDefault="00471EC0"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2020-09-04</w:t>
      </w:r>
    </w:p>
    <w:p w14:paraId="4B53DD6B" w14:textId="77777777" w:rsidR="00471EC0" w:rsidRDefault="00471EC0" w:rsidP="00F03FDB">
      <w:pPr>
        <w:pStyle w:val="ListParagraph"/>
        <w:spacing w:after="0" w:line="240" w:lineRule="auto"/>
        <w:rPr>
          <w:rFonts w:ascii="Arial" w:hAnsi="Arial" w:cs="Arial"/>
          <w:bCs/>
          <w:sz w:val="24"/>
          <w:szCs w:val="24"/>
          <w:u w:val="single"/>
        </w:rPr>
      </w:pPr>
    </w:p>
    <w:p w14:paraId="6B62256A"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“RESOLVED, as it is hereby resolved, that the Association be authorized to file a civil case for the annulment of judgment against GRD Property &amp; </w:t>
      </w:r>
      <w:r>
        <w:rPr>
          <w:rFonts w:ascii="Arial" w:hAnsi="Arial" w:cs="Arial"/>
          <w:bCs/>
          <w:sz w:val="24"/>
          <w:szCs w:val="24"/>
        </w:rPr>
        <w:lastRenderedPageBreak/>
        <w:t>Resources, Inc. in relation to Transfer Certificate of Title No. 182235 registered in its name;</w:t>
      </w:r>
    </w:p>
    <w:p w14:paraId="2F4241A7" w14:textId="77777777" w:rsidR="00471EC0" w:rsidRDefault="00471EC0" w:rsidP="00F03FDB">
      <w:pPr>
        <w:pStyle w:val="ListParagraph"/>
        <w:spacing w:after="0" w:line="240" w:lineRule="auto"/>
        <w:ind w:right="720"/>
        <w:jc w:val="both"/>
        <w:rPr>
          <w:rFonts w:ascii="Arial" w:hAnsi="Arial" w:cs="Arial"/>
          <w:bCs/>
          <w:sz w:val="24"/>
          <w:szCs w:val="24"/>
        </w:rPr>
      </w:pPr>
    </w:p>
    <w:p w14:paraId="6522B59B" w14:textId="7AEB2DAE" w:rsidR="00471EC0" w:rsidRP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“RESOLVED, FURTHER, that the Association names, constitutes, and appoints its president and chairman, </w:t>
      </w:r>
      <w:proofErr w:type="spellStart"/>
      <w:r>
        <w:rPr>
          <w:rFonts w:ascii="Arial" w:hAnsi="Arial" w:cs="Arial"/>
          <w:bCs/>
          <w:sz w:val="24"/>
          <w:szCs w:val="24"/>
        </w:rPr>
        <w:t>Milgaros</w:t>
      </w:r>
      <w:proofErr w:type="spellEnd"/>
      <w:r>
        <w:rPr>
          <w:rFonts w:ascii="Arial" w:hAnsi="Arial" w:cs="Arial"/>
          <w:bCs/>
          <w:sz w:val="24"/>
          <w:szCs w:val="24"/>
        </w:rPr>
        <w:t xml:space="preserve"> V. Reyes, as its true and lawful attorney to represent the Association in the aforesaid petition or case, with full and special power and authority to do and perform on behalf of the Association whatever act may be deemed necessary in order to file, prosecute, or pursue such action or claim, including but not limited to preparing and filing, causing the preparation and a filing, of the petition and other pleadings, motions, and other papers, verifying the allegations therein, executing other affidavits or sworn statements, and making certifications against forum-shopping, as well as any appeals that may arise as a result of the resolution in the aforesaid petition or case;</w:t>
      </w:r>
    </w:p>
    <w:p w14:paraId="7F9DEB2C" w14:textId="77777777" w:rsidR="00471EC0" w:rsidRDefault="00471EC0" w:rsidP="00F03FDB">
      <w:pPr>
        <w:pStyle w:val="ListParagraph"/>
        <w:spacing w:after="0" w:line="240" w:lineRule="auto"/>
        <w:ind w:right="720"/>
        <w:jc w:val="both"/>
        <w:rPr>
          <w:rFonts w:ascii="Arial" w:hAnsi="Arial" w:cs="Arial"/>
          <w:bCs/>
          <w:sz w:val="24"/>
          <w:szCs w:val="24"/>
        </w:rPr>
      </w:pPr>
    </w:p>
    <w:p w14:paraId="6853FE74"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“RESOLVED FURTHER, that the Association also names, constitutes, and appoints the law firm of ROMULO MABANTA BUENAVENTURA SAYOC &amp; DE LOS ANGELES, its individual partners and / or associates, including but not limited to Atty. Tranquil S. Salvador III, Atty. Ponce Miguel D. Lopez, and Atty Tristan Matthew T. Delgado, with address at the 21st Floor, </w:t>
      </w:r>
      <w:proofErr w:type="spellStart"/>
      <w:r>
        <w:rPr>
          <w:rFonts w:ascii="Arial" w:hAnsi="Arial" w:cs="Arial"/>
          <w:bCs/>
          <w:sz w:val="24"/>
          <w:szCs w:val="24"/>
        </w:rPr>
        <w:t>Philamlife</w:t>
      </w:r>
      <w:proofErr w:type="spellEnd"/>
      <w:r>
        <w:rPr>
          <w:rFonts w:ascii="Arial" w:hAnsi="Arial" w:cs="Arial"/>
          <w:bCs/>
          <w:sz w:val="24"/>
          <w:szCs w:val="24"/>
        </w:rPr>
        <w:t xml:space="preserve"> Tower, 8767 </w:t>
      </w:r>
      <w:proofErr w:type="spellStart"/>
      <w:r>
        <w:rPr>
          <w:rFonts w:ascii="Arial" w:hAnsi="Arial" w:cs="Arial"/>
          <w:bCs/>
          <w:sz w:val="24"/>
          <w:szCs w:val="24"/>
        </w:rPr>
        <w:t>Paseo</w:t>
      </w:r>
      <w:proofErr w:type="spellEnd"/>
      <w:r>
        <w:rPr>
          <w:rFonts w:ascii="Arial" w:hAnsi="Arial" w:cs="Arial"/>
          <w:bCs/>
          <w:sz w:val="24"/>
          <w:szCs w:val="24"/>
        </w:rPr>
        <w:t xml:space="preserve"> de </w:t>
      </w:r>
      <w:proofErr w:type="spellStart"/>
      <w:r>
        <w:rPr>
          <w:rFonts w:ascii="Arial" w:hAnsi="Arial" w:cs="Arial"/>
          <w:bCs/>
          <w:sz w:val="24"/>
          <w:szCs w:val="24"/>
        </w:rPr>
        <w:t>Roxas</w:t>
      </w:r>
      <w:proofErr w:type="spellEnd"/>
      <w:r>
        <w:rPr>
          <w:rFonts w:ascii="Arial" w:hAnsi="Arial" w:cs="Arial"/>
          <w:bCs/>
          <w:sz w:val="24"/>
          <w:szCs w:val="24"/>
        </w:rPr>
        <w:t xml:space="preserve"> St., Makati City, as its attorney-in-fact, for and in its name, place and stead, to do and perform all or any of the following acts, to wit:</w:t>
      </w:r>
    </w:p>
    <w:p w14:paraId="79559190" w14:textId="77777777" w:rsidR="00471EC0" w:rsidRDefault="00471EC0" w:rsidP="00F03FDB">
      <w:pPr>
        <w:pStyle w:val="ListParagraph"/>
        <w:spacing w:after="0" w:line="240" w:lineRule="auto"/>
        <w:ind w:right="720"/>
        <w:jc w:val="both"/>
        <w:rPr>
          <w:rFonts w:ascii="Arial" w:hAnsi="Arial" w:cs="Arial"/>
          <w:bCs/>
          <w:sz w:val="24"/>
          <w:szCs w:val="24"/>
        </w:rPr>
      </w:pPr>
    </w:p>
    <w:p w14:paraId="62BE30F4"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t>To file and prosecute the civil case against GRD Property &amp; Resources, Inc.;</w:t>
      </w:r>
    </w:p>
    <w:p w14:paraId="3568F35B" w14:textId="77777777" w:rsidR="00471EC0" w:rsidRDefault="00471EC0" w:rsidP="00F03FDB">
      <w:pPr>
        <w:pStyle w:val="ListParagraph"/>
        <w:spacing w:after="0" w:line="240" w:lineRule="auto"/>
        <w:ind w:right="720"/>
        <w:jc w:val="both"/>
        <w:rPr>
          <w:rFonts w:ascii="Arial" w:hAnsi="Arial" w:cs="Arial"/>
          <w:bCs/>
          <w:sz w:val="24"/>
          <w:szCs w:val="24"/>
        </w:rPr>
      </w:pPr>
    </w:p>
    <w:p w14:paraId="164CC76C"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b.</w:t>
      </w:r>
      <w:r>
        <w:rPr>
          <w:rFonts w:ascii="Arial" w:hAnsi="Arial" w:cs="Arial"/>
          <w:bCs/>
          <w:sz w:val="24"/>
          <w:szCs w:val="24"/>
        </w:rPr>
        <w:tab/>
        <w:t>To execute, sign, subscribe to and deliver any document, affidavit, pleading, verification or certification that may be required in order to file, prosecute or pursue such action or claim, including but not limited to any “Verification and Certification Against Forum Shopping”, and other instruments and to do such other things, as may aid in the prompt disposition of the above-stated action or claim;</w:t>
      </w:r>
    </w:p>
    <w:p w14:paraId="1A8B3A27" w14:textId="77777777" w:rsidR="00471EC0" w:rsidRDefault="00471EC0" w:rsidP="00F03FDB">
      <w:pPr>
        <w:pStyle w:val="ListParagraph"/>
        <w:spacing w:after="0" w:line="240" w:lineRule="auto"/>
        <w:ind w:right="720"/>
        <w:jc w:val="both"/>
        <w:rPr>
          <w:rFonts w:ascii="Arial" w:hAnsi="Arial" w:cs="Arial"/>
          <w:bCs/>
          <w:sz w:val="24"/>
          <w:szCs w:val="24"/>
        </w:rPr>
      </w:pPr>
    </w:p>
    <w:p w14:paraId="6A429B52"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c.</w:t>
      </w:r>
      <w:r>
        <w:rPr>
          <w:rFonts w:ascii="Arial" w:hAnsi="Arial" w:cs="Arial"/>
          <w:bCs/>
          <w:sz w:val="24"/>
          <w:szCs w:val="24"/>
        </w:rPr>
        <w:tab/>
        <w:t>To appear and represent the Association at the preliminary conference, mediation, pre-trial conference, trial and all matters relating to any such action or claim, with full power and authority to do and perform on the Association’s behalf, any act and deed which the Association would lawfully do and perform, if acting directly at said proceeding, including the authority to settle, dismiss and compromise, either partially or totally, and to consider:</w:t>
      </w:r>
    </w:p>
    <w:p w14:paraId="184D78A0" w14:textId="77777777" w:rsidR="00471EC0" w:rsidRDefault="00471EC0" w:rsidP="00F03FDB">
      <w:pPr>
        <w:pStyle w:val="ListParagraph"/>
        <w:spacing w:after="0" w:line="240" w:lineRule="auto"/>
        <w:ind w:right="720"/>
        <w:jc w:val="both"/>
        <w:rPr>
          <w:rFonts w:ascii="Arial" w:hAnsi="Arial" w:cs="Arial"/>
          <w:bCs/>
          <w:sz w:val="24"/>
          <w:szCs w:val="24"/>
        </w:rPr>
      </w:pPr>
    </w:p>
    <w:p w14:paraId="6F1951D0"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w:t>
      </w:r>
      <w:proofErr w:type="spellStart"/>
      <w:r>
        <w:rPr>
          <w:rFonts w:ascii="Arial" w:hAnsi="Arial" w:cs="Arial"/>
          <w:bCs/>
          <w:sz w:val="24"/>
          <w:szCs w:val="24"/>
        </w:rPr>
        <w:t>i</w:t>
      </w:r>
      <w:proofErr w:type="spellEnd"/>
      <w:r>
        <w:rPr>
          <w:rFonts w:ascii="Arial" w:hAnsi="Arial" w:cs="Arial"/>
          <w:bCs/>
          <w:sz w:val="24"/>
          <w:szCs w:val="24"/>
        </w:rPr>
        <w:t xml:space="preserve">) </w:t>
      </w:r>
      <w:r>
        <w:rPr>
          <w:rFonts w:ascii="Arial" w:hAnsi="Arial" w:cs="Arial"/>
          <w:bCs/>
          <w:sz w:val="24"/>
          <w:szCs w:val="24"/>
        </w:rPr>
        <w:tab/>
        <w:t>the possibility of an amicable settlement or a submission to alternative modes of dispute resolution, including mediation;</w:t>
      </w:r>
    </w:p>
    <w:p w14:paraId="3964818A" w14:textId="77777777" w:rsidR="00471EC0" w:rsidRDefault="00471EC0" w:rsidP="00F03FDB">
      <w:pPr>
        <w:pStyle w:val="ListParagraph"/>
        <w:spacing w:after="0" w:line="240" w:lineRule="auto"/>
        <w:ind w:right="720"/>
        <w:jc w:val="both"/>
        <w:rPr>
          <w:rFonts w:ascii="Arial" w:hAnsi="Arial" w:cs="Arial"/>
          <w:bCs/>
          <w:sz w:val="24"/>
          <w:szCs w:val="24"/>
        </w:rPr>
      </w:pPr>
    </w:p>
    <w:p w14:paraId="5FCA510A"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(ii) </w:t>
      </w:r>
      <w:r>
        <w:rPr>
          <w:rFonts w:ascii="Arial" w:hAnsi="Arial" w:cs="Arial"/>
          <w:bCs/>
          <w:sz w:val="24"/>
          <w:szCs w:val="24"/>
        </w:rPr>
        <w:tab/>
        <w:t>the simplification of the issues;</w:t>
      </w:r>
    </w:p>
    <w:p w14:paraId="6F93D887" w14:textId="77777777" w:rsidR="00471EC0" w:rsidRDefault="00471EC0" w:rsidP="00F03FDB">
      <w:pPr>
        <w:pStyle w:val="ListParagraph"/>
        <w:spacing w:after="0" w:line="240" w:lineRule="auto"/>
        <w:ind w:right="720"/>
        <w:jc w:val="both"/>
        <w:rPr>
          <w:rFonts w:ascii="Arial" w:hAnsi="Arial" w:cs="Arial"/>
          <w:bCs/>
          <w:sz w:val="24"/>
          <w:szCs w:val="24"/>
        </w:rPr>
      </w:pPr>
    </w:p>
    <w:p w14:paraId="15E6A277"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(iii)</w:t>
      </w:r>
      <w:r>
        <w:rPr>
          <w:rFonts w:ascii="Arial" w:hAnsi="Arial" w:cs="Arial"/>
          <w:bCs/>
          <w:sz w:val="24"/>
          <w:szCs w:val="24"/>
        </w:rPr>
        <w:tab/>
        <w:t>the necessity or desirability of amendments to the pleadings;</w:t>
      </w:r>
    </w:p>
    <w:p w14:paraId="4BF3669A" w14:textId="77777777" w:rsidR="00471EC0" w:rsidRDefault="00471EC0" w:rsidP="00F03FDB">
      <w:pPr>
        <w:pStyle w:val="ListParagraph"/>
        <w:spacing w:after="0" w:line="240" w:lineRule="auto"/>
        <w:ind w:right="720"/>
        <w:jc w:val="both"/>
        <w:rPr>
          <w:rFonts w:ascii="Arial" w:hAnsi="Arial" w:cs="Arial"/>
          <w:bCs/>
          <w:sz w:val="24"/>
          <w:szCs w:val="24"/>
        </w:rPr>
      </w:pPr>
    </w:p>
    <w:p w14:paraId="53B404B3"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(iv) </w:t>
      </w:r>
      <w:r>
        <w:rPr>
          <w:rFonts w:ascii="Arial" w:hAnsi="Arial" w:cs="Arial"/>
          <w:bCs/>
          <w:sz w:val="24"/>
          <w:szCs w:val="24"/>
        </w:rPr>
        <w:tab/>
        <w:t>the possibility of obtaining stipulations or admissions of facts and documents, partially or totally, to avoid unnecessary proof;</w:t>
      </w:r>
    </w:p>
    <w:p w14:paraId="3C25304D"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 </w:t>
      </w:r>
    </w:p>
    <w:p w14:paraId="79BADBAD"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(v)</w:t>
      </w:r>
      <w:r>
        <w:rPr>
          <w:rFonts w:ascii="Arial" w:hAnsi="Arial" w:cs="Arial"/>
          <w:bCs/>
          <w:sz w:val="24"/>
          <w:szCs w:val="24"/>
        </w:rPr>
        <w:tab/>
        <w:t>the limitation of the number of witnesses;</w:t>
      </w:r>
    </w:p>
    <w:p w14:paraId="108A76A9" w14:textId="77777777" w:rsidR="00471EC0" w:rsidRDefault="00471EC0" w:rsidP="00F03FDB">
      <w:pPr>
        <w:pStyle w:val="ListParagraph"/>
        <w:spacing w:after="0" w:line="240" w:lineRule="auto"/>
        <w:ind w:right="720"/>
        <w:jc w:val="both"/>
        <w:rPr>
          <w:rFonts w:ascii="Arial" w:hAnsi="Arial" w:cs="Arial"/>
          <w:bCs/>
          <w:sz w:val="24"/>
          <w:szCs w:val="24"/>
        </w:rPr>
      </w:pPr>
    </w:p>
    <w:p w14:paraId="2AF6D9C8"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(vi)</w:t>
      </w:r>
      <w:r>
        <w:rPr>
          <w:rFonts w:ascii="Arial" w:hAnsi="Arial" w:cs="Arial"/>
          <w:bCs/>
          <w:sz w:val="24"/>
          <w:szCs w:val="24"/>
        </w:rPr>
        <w:tab/>
        <w:t>the advisability of a preliminary reference of issues to a commissioner;</w:t>
      </w:r>
    </w:p>
    <w:p w14:paraId="5B0DA3D3" w14:textId="77777777" w:rsidR="00471EC0" w:rsidRDefault="00471EC0" w:rsidP="00F03FDB">
      <w:pPr>
        <w:pStyle w:val="ListParagraph"/>
        <w:spacing w:after="0" w:line="240" w:lineRule="auto"/>
        <w:ind w:right="720"/>
        <w:jc w:val="both"/>
        <w:rPr>
          <w:rFonts w:ascii="Arial" w:hAnsi="Arial" w:cs="Arial"/>
          <w:bCs/>
          <w:sz w:val="24"/>
          <w:szCs w:val="24"/>
        </w:rPr>
      </w:pPr>
    </w:p>
    <w:p w14:paraId="3552AB26"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lastRenderedPageBreak/>
        <w:t>(vii)</w:t>
      </w:r>
      <w:r>
        <w:rPr>
          <w:rFonts w:ascii="Arial" w:hAnsi="Arial" w:cs="Arial"/>
          <w:bCs/>
          <w:sz w:val="24"/>
          <w:szCs w:val="24"/>
        </w:rPr>
        <w:tab/>
        <w:t>the propriety of rendering judgment on the pleadings, or summary judgment, or of dismissing the action should a valid ground therefor be found to exist;</w:t>
      </w:r>
    </w:p>
    <w:p w14:paraId="3F7C8DF2" w14:textId="77777777" w:rsidR="00471EC0" w:rsidRDefault="00471EC0" w:rsidP="00F03FDB">
      <w:pPr>
        <w:pStyle w:val="ListParagraph"/>
        <w:spacing w:after="0" w:line="240" w:lineRule="auto"/>
        <w:ind w:right="720"/>
        <w:jc w:val="both"/>
        <w:rPr>
          <w:rFonts w:ascii="Arial" w:hAnsi="Arial" w:cs="Arial"/>
          <w:bCs/>
          <w:sz w:val="24"/>
          <w:szCs w:val="24"/>
        </w:rPr>
      </w:pPr>
    </w:p>
    <w:p w14:paraId="7ADF6264" w14:textId="51F172E2" w:rsidR="00471EC0" w:rsidRP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(viii)</w:t>
      </w:r>
      <w:r>
        <w:rPr>
          <w:rFonts w:ascii="Arial" w:hAnsi="Arial" w:cs="Arial"/>
          <w:bCs/>
          <w:sz w:val="24"/>
          <w:szCs w:val="24"/>
        </w:rPr>
        <w:tab/>
        <w:t>the advisability or necessity of suspending the proceedings; and</w:t>
      </w:r>
    </w:p>
    <w:p w14:paraId="66CE81A0" w14:textId="77777777" w:rsidR="00471EC0" w:rsidRDefault="00471EC0" w:rsidP="00F03FDB">
      <w:pPr>
        <w:pStyle w:val="ListParagraph"/>
        <w:spacing w:after="0" w:line="240" w:lineRule="auto"/>
        <w:ind w:right="720"/>
        <w:jc w:val="both"/>
        <w:rPr>
          <w:rFonts w:ascii="Arial" w:hAnsi="Arial" w:cs="Arial"/>
          <w:bCs/>
          <w:sz w:val="24"/>
          <w:szCs w:val="24"/>
        </w:rPr>
      </w:pPr>
    </w:p>
    <w:p w14:paraId="1B4FB52A"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(ix)</w:t>
      </w:r>
      <w:r>
        <w:rPr>
          <w:rFonts w:ascii="Arial" w:hAnsi="Arial" w:cs="Arial"/>
          <w:bCs/>
          <w:sz w:val="24"/>
          <w:szCs w:val="24"/>
        </w:rPr>
        <w:tab/>
        <w:t>such other matters as may aid in the prompt disposition of the case.</w:t>
      </w:r>
    </w:p>
    <w:p w14:paraId="5BE5BE29" w14:textId="77777777" w:rsidR="00471EC0" w:rsidRDefault="00471EC0" w:rsidP="00F03FDB">
      <w:pPr>
        <w:pStyle w:val="ListParagraph"/>
        <w:spacing w:after="0" w:line="240" w:lineRule="auto"/>
        <w:ind w:right="720"/>
        <w:jc w:val="both"/>
        <w:rPr>
          <w:rFonts w:ascii="Arial" w:hAnsi="Arial" w:cs="Arial"/>
          <w:bCs/>
          <w:sz w:val="24"/>
          <w:szCs w:val="24"/>
        </w:rPr>
      </w:pPr>
    </w:p>
    <w:p w14:paraId="17BD03B0"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d.</w:t>
      </w:r>
      <w:r>
        <w:rPr>
          <w:rFonts w:ascii="Arial" w:hAnsi="Arial" w:cs="Arial"/>
          <w:bCs/>
          <w:sz w:val="24"/>
          <w:szCs w:val="24"/>
        </w:rPr>
        <w:tab/>
        <w:t>To act as the duly authorized agent or representative of the Association in any action or proceeding before the Supreme Court, the Court of Appeals, the Regional Trial Court, or any other court, tribunal or agency in the Philippines, and execute, sign, subscribe to and deliver in connection therewith the necessary pleadings, motions, verification, affidavit of merit, certificate of non-forum shopping of any pleadings required to be so verified or certified, and other instruments necessary for such action, claim and/or proceeding, including any appeals or petitions taken from any order, resolution or decision issued in said action, claim and/or proceeding.</w:t>
      </w:r>
    </w:p>
    <w:p w14:paraId="494333C7" w14:textId="77777777" w:rsidR="00471EC0" w:rsidRDefault="00471EC0" w:rsidP="00F03FDB">
      <w:pPr>
        <w:pStyle w:val="ListParagraph"/>
        <w:spacing w:after="0" w:line="240" w:lineRule="auto"/>
        <w:ind w:right="720"/>
        <w:jc w:val="both"/>
        <w:rPr>
          <w:rFonts w:ascii="Arial" w:hAnsi="Arial" w:cs="Arial"/>
          <w:bCs/>
          <w:sz w:val="24"/>
          <w:szCs w:val="24"/>
        </w:rPr>
      </w:pPr>
    </w:p>
    <w:p w14:paraId="32264604"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“RESOLVED FURTHER, that the Association gives and grants unto said Attorney-in-Fact full power and authority to do and perform whatsoever requisite necessary to be done in and about the foregoing premises;</w:t>
      </w:r>
    </w:p>
    <w:p w14:paraId="0158D070" w14:textId="77777777" w:rsidR="00471EC0" w:rsidRDefault="00471EC0" w:rsidP="00F03FDB">
      <w:pPr>
        <w:pStyle w:val="ListParagraph"/>
        <w:spacing w:after="0" w:line="240" w:lineRule="auto"/>
        <w:ind w:right="720"/>
        <w:jc w:val="both"/>
        <w:rPr>
          <w:rFonts w:ascii="Arial" w:hAnsi="Arial" w:cs="Arial"/>
          <w:bCs/>
          <w:sz w:val="24"/>
          <w:szCs w:val="24"/>
        </w:rPr>
      </w:pPr>
    </w:p>
    <w:p w14:paraId="47410904" w14:textId="77777777" w:rsidR="00471EC0" w:rsidRDefault="00471EC0" w:rsidP="00F03FDB">
      <w:pPr>
        <w:pStyle w:val="ListParagraph"/>
        <w:spacing w:after="0" w:line="240" w:lineRule="auto"/>
        <w:ind w:right="720"/>
        <w:jc w:val="both"/>
        <w:rPr>
          <w:rFonts w:ascii="Arial" w:hAnsi="Arial" w:cs="Arial"/>
          <w:bCs/>
          <w:sz w:val="24"/>
          <w:szCs w:val="24"/>
        </w:rPr>
      </w:pPr>
      <w:r>
        <w:rPr>
          <w:rFonts w:ascii="Arial" w:hAnsi="Arial" w:cs="Arial"/>
          <w:bCs/>
          <w:sz w:val="24"/>
          <w:szCs w:val="24"/>
        </w:rPr>
        <w:t>“RESOLVED FINALLY, that the Association ratifies and confirms, as it hereby ratifies and confirms, whatsoever said Attorney-in-Fact shall lawfully do or cause to be done by virtue of this appointment.”</w:t>
      </w:r>
    </w:p>
    <w:p w14:paraId="6627717D" w14:textId="430BF635" w:rsidR="00471EC0" w:rsidRDefault="00471EC0" w:rsidP="00F03FDB">
      <w:pPr>
        <w:spacing w:after="0" w:line="240" w:lineRule="auto"/>
        <w:contextualSpacing/>
      </w:pPr>
    </w:p>
    <w:p w14:paraId="0C6BBC41" w14:textId="2ED8AC8E" w:rsidR="00594FA7" w:rsidRPr="00E158D6" w:rsidRDefault="00594FA7" w:rsidP="00F03FDB">
      <w:pPr>
        <w:spacing w:after="0" w:line="240" w:lineRule="auto"/>
        <w:contextualSpacing/>
        <w:rPr>
          <w:rFonts w:ascii="Arial" w:hAnsi="Arial" w:cs="Arial"/>
          <w:b/>
          <w:sz w:val="24"/>
          <w:szCs w:val="24"/>
        </w:rPr>
      </w:pPr>
      <w:r>
        <w:rPr>
          <w:rFonts w:ascii="Arial" w:hAnsi="Arial" w:cs="Arial"/>
          <w:b/>
          <w:sz w:val="24"/>
          <w:szCs w:val="24"/>
        </w:rPr>
        <w:t>27 OCTOBER 2020</w:t>
      </w:r>
      <w:r w:rsidRPr="00E158D6">
        <w:rPr>
          <w:rFonts w:ascii="Arial" w:hAnsi="Arial" w:cs="Arial"/>
          <w:b/>
          <w:sz w:val="24"/>
          <w:szCs w:val="24"/>
        </w:rPr>
        <w:t xml:space="preserve"> REGULAR BOARD MEETING</w:t>
      </w:r>
    </w:p>
    <w:p w14:paraId="3CF1342F" w14:textId="77777777" w:rsidR="00594FA7" w:rsidRDefault="00594FA7" w:rsidP="00F03FDB">
      <w:pPr>
        <w:spacing w:after="0" w:line="240" w:lineRule="auto"/>
        <w:contextualSpacing/>
      </w:pPr>
    </w:p>
    <w:p w14:paraId="19F8ECFE" w14:textId="68D17F32" w:rsidR="0029065B" w:rsidRPr="00E158D6" w:rsidRDefault="0029065B"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w:t>
      </w:r>
      <w:r>
        <w:rPr>
          <w:rFonts w:ascii="Arial" w:hAnsi="Arial" w:cs="Arial"/>
          <w:b/>
          <w:bCs/>
          <w:sz w:val="24"/>
          <w:szCs w:val="24"/>
        </w:rPr>
        <w:t>10</w:t>
      </w:r>
      <w:r w:rsidRPr="00E158D6">
        <w:rPr>
          <w:rFonts w:ascii="Arial" w:hAnsi="Arial" w:cs="Arial"/>
          <w:b/>
          <w:bCs/>
          <w:sz w:val="24"/>
          <w:szCs w:val="24"/>
        </w:rPr>
        <w:t>-0</w:t>
      </w:r>
      <w:r>
        <w:rPr>
          <w:rFonts w:ascii="Arial" w:hAnsi="Arial" w:cs="Arial"/>
          <w:b/>
          <w:bCs/>
          <w:sz w:val="24"/>
          <w:szCs w:val="24"/>
        </w:rPr>
        <w:t>1</w:t>
      </w:r>
    </w:p>
    <w:p w14:paraId="7DA87AA7" w14:textId="77777777" w:rsidR="0029065B" w:rsidRDefault="0029065B" w:rsidP="00F03FDB">
      <w:pPr>
        <w:spacing w:after="0" w:line="240" w:lineRule="auto"/>
        <w:contextualSpacing/>
      </w:pPr>
    </w:p>
    <w:p w14:paraId="43764337" w14:textId="02954946" w:rsidR="0029065B" w:rsidRDefault="0029065B" w:rsidP="00F03FDB">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approving the </w:t>
      </w:r>
      <w:r w:rsidR="001812B1">
        <w:rPr>
          <w:rFonts w:ascii="Arial" w:hAnsi="Arial" w:cs="Arial"/>
          <w:bCs/>
          <w:sz w:val="24"/>
          <w:szCs w:val="24"/>
        </w:rPr>
        <w:t>Standard First Aid and Basic Life Support-CPR with AED training</w:t>
      </w:r>
      <w:r w:rsidR="003657F9">
        <w:rPr>
          <w:rFonts w:ascii="Arial" w:hAnsi="Arial" w:cs="Arial"/>
          <w:bCs/>
          <w:sz w:val="24"/>
          <w:szCs w:val="24"/>
        </w:rPr>
        <w:t xml:space="preserve"> for the BAVA Fitness Assistants </w:t>
      </w:r>
    </w:p>
    <w:p w14:paraId="479CF18A" w14:textId="77777777" w:rsidR="003657F9" w:rsidRDefault="003657F9" w:rsidP="003657F9">
      <w:pPr>
        <w:spacing w:after="0" w:line="240" w:lineRule="auto"/>
        <w:rPr>
          <w:rFonts w:ascii="Arial" w:hAnsi="Arial" w:cs="Arial"/>
          <w:bCs/>
          <w:sz w:val="24"/>
          <w:szCs w:val="24"/>
        </w:rPr>
      </w:pPr>
    </w:p>
    <w:p w14:paraId="664A95D9" w14:textId="77777777" w:rsidR="001812B1" w:rsidRPr="003657F9" w:rsidRDefault="001812B1" w:rsidP="003657F9">
      <w:pPr>
        <w:spacing w:after="0" w:line="240" w:lineRule="auto"/>
        <w:jc w:val="center"/>
        <w:rPr>
          <w:rFonts w:ascii="Arial" w:hAnsi="Arial" w:cs="Arial"/>
          <w:bCs/>
          <w:sz w:val="24"/>
          <w:szCs w:val="24"/>
          <w:u w:val="single"/>
        </w:rPr>
      </w:pPr>
      <w:r w:rsidRPr="003657F9">
        <w:rPr>
          <w:rFonts w:ascii="Arial" w:hAnsi="Arial" w:cs="Arial"/>
          <w:bCs/>
          <w:sz w:val="24"/>
          <w:szCs w:val="24"/>
          <w:u w:val="single"/>
        </w:rPr>
        <w:t>Resolution No. 2020-10-01</w:t>
      </w:r>
    </w:p>
    <w:p w14:paraId="56638703" w14:textId="77777777" w:rsidR="001812B1" w:rsidRDefault="001812B1" w:rsidP="00F03FDB">
      <w:pPr>
        <w:pStyle w:val="ListParagraph"/>
        <w:spacing w:after="0" w:line="240" w:lineRule="auto"/>
        <w:jc w:val="both"/>
        <w:rPr>
          <w:rFonts w:ascii="Arial" w:hAnsi="Arial" w:cs="Arial"/>
          <w:bCs/>
          <w:sz w:val="24"/>
          <w:szCs w:val="24"/>
        </w:rPr>
      </w:pPr>
    </w:p>
    <w:p w14:paraId="200E7927" w14:textId="7DA6F5F9" w:rsidR="001812B1" w:rsidRDefault="001812B1" w:rsidP="00F03FDB">
      <w:pPr>
        <w:spacing w:after="0" w:line="240" w:lineRule="auto"/>
        <w:ind w:left="720" w:right="720"/>
        <w:contextualSpacing/>
        <w:jc w:val="both"/>
      </w:pPr>
      <w:r>
        <w:rPr>
          <w:rFonts w:ascii="Arial" w:hAnsi="Arial" w:cs="Arial"/>
          <w:bCs/>
          <w:sz w:val="24"/>
          <w:szCs w:val="24"/>
        </w:rPr>
        <w:t xml:space="preserve">BE IT RESOLVED, AS IT HEREBY RESOLVED, that the two Fitness Assistants employed by BAVA will undergo the Red Cross Standard First Aid and Basic Life Support-CPR with AED training from November 17 to 20, 2020 and BAVA will disburse the cost of </w:t>
      </w:r>
      <w:r w:rsidR="003444A2">
        <w:rPr>
          <w:rFonts w:ascii="Arial" w:hAnsi="Arial" w:cs="Arial"/>
          <w:bCs/>
          <w:sz w:val="24"/>
          <w:szCs w:val="24"/>
        </w:rPr>
        <w:t>PHP</w:t>
      </w:r>
      <w:r>
        <w:rPr>
          <w:rFonts w:ascii="Arial" w:hAnsi="Arial" w:cs="Arial"/>
          <w:bCs/>
          <w:sz w:val="24"/>
          <w:szCs w:val="24"/>
        </w:rPr>
        <w:t>5</w:t>
      </w:r>
      <w:proofErr w:type="gramStart"/>
      <w:r>
        <w:rPr>
          <w:rFonts w:ascii="Arial" w:hAnsi="Arial" w:cs="Arial"/>
          <w:bCs/>
          <w:sz w:val="24"/>
          <w:szCs w:val="24"/>
        </w:rPr>
        <w:t>,400.00</w:t>
      </w:r>
      <w:proofErr w:type="gramEnd"/>
      <w:r>
        <w:rPr>
          <w:rFonts w:ascii="Arial" w:hAnsi="Arial" w:cs="Arial"/>
          <w:bCs/>
          <w:sz w:val="24"/>
          <w:szCs w:val="24"/>
        </w:rPr>
        <w:t xml:space="preserve"> therefor.</w:t>
      </w:r>
    </w:p>
    <w:p w14:paraId="216AFFC5" w14:textId="1781D2EE" w:rsidR="0021682C" w:rsidRDefault="0021682C" w:rsidP="00F03FDB">
      <w:pPr>
        <w:spacing w:after="0" w:line="240" w:lineRule="auto"/>
        <w:contextualSpacing/>
      </w:pPr>
    </w:p>
    <w:p w14:paraId="29008064" w14:textId="077C1B92" w:rsidR="00594FA7" w:rsidRPr="00E158D6" w:rsidRDefault="00594FA7" w:rsidP="00F03FDB">
      <w:pPr>
        <w:spacing w:after="0" w:line="240" w:lineRule="auto"/>
        <w:contextualSpacing/>
        <w:rPr>
          <w:rFonts w:ascii="Arial" w:hAnsi="Arial" w:cs="Arial"/>
          <w:b/>
          <w:sz w:val="24"/>
          <w:szCs w:val="24"/>
        </w:rPr>
      </w:pPr>
      <w:r>
        <w:rPr>
          <w:rFonts w:ascii="Arial" w:hAnsi="Arial" w:cs="Arial"/>
          <w:b/>
          <w:sz w:val="24"/>
          <w:szCs w:val="24"/>
        </w:rPr>
        <w:t>24 NOVEMBER 2020</w:t>
      </w:r>
      <w:r w:rsidRPr="00E158D6">
        <w:rPr>
          <w:rFonts w:ascii="Arial" w:hAnsi="Arial" w:cs="Arial"/>
          <w:b/>
          <w:sz w:val="24"/>
          <w:szCs w:val="24"/>
        </w:rPr>
        <w:t xml:space="preserve"> REGULAR BOARD MEETING</w:t>
      </w:r>
    </w:p>
    <w:p w14:paraId="6A85C5C2" w14:textId="77777777" w:rsidR="00594FA7" w:rsidRDefault="00594FA7" w:rsidP="00F03FDB">
      <w:pPr>
        <w:spacing w:after="0" w:line="240" w:lineRule="auto"/>
        <w:contextualSpacing/>
      </w:pPr>
    </w:p>
    <w:p w14:paraId="28B1D1C3" w14:textId="76DEA350"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w:t>
      </w:r>
      <w:r>
        <w:rPr>
          <w:rFonts w:ascii="Arial" w:hAnsi="Arial" w:cs="Arial"/>
          <w:b/>
          <w:bCs/>
          <w:sz w:val="24"/>
          <w:szCs w:val="24"/>
        </w:rPr>
        <w:t>11</w:t>
      </w:r>
      <w:r w:rsidRPr="00E158D6">
        <w:rPr>
          <w:rFonts w:ascii="Arial" w:hAnsi="Arial" w:cs="Arial"/>
          <w:b/>
          <w:bCs/>
          <w:sz w:val="24"/>
          <w:szCs w:val="24"/>
        </w:rPr>
        <w:t>-0</w:t>
      </w:r>
      <w:r>
        <w:rPr>
          <w:rFonts w:ascii="Arial" w:hAnsi="Arial" w:cs="Arial"/>
          <w:b/>
          <w:bCs/>
          <w:sz w:val="24"/>
          <w:szCs w:val="24"/>
        </w:rPr>
        <w:t>1</w:t>
      </w:r>
    </w:p>
    <w:p w14:paraId="562C2A4C" w14:textId="775F97B9" w:rsidR="001812B1" w:rsidRDefault="001812B1" w:rsidP="00F03FDB">
      <w:pPr>
        <w:pStyle w:val="ListParagraph"/>
        <w:spacing w:after="0" w:line="240" w:lineRule="auto"/>
        <w:ind w:left="360" w:right="571"/>
        <w:rPr>
          <w:rFonts w:ascii="Arial" w:hAnsi="Arial" w:cs="Arial"/>
          <w:b/>
          <w:bCs/>
          <w:sz w:val="24"/>
          <w:szCs w:val="24"/>
        </w:rPr>
      </w:pPr>
    </w:p>
    <w:p w14:paraId="77D289E3" w14:textId="12DE5477" w:rsidR="001812B1" w:rsidRDefault="001812B1" w:rsidP="00F03FDB">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lang w:val="en-US"/>
        </w:rPr>
        <w:t xml:space="preserve">Resolution to </w:t>
      </w:r>
      <w:r w:rsidR="003657F9">
        <w:rPr>
          <w:rFonts w:ascii="Arial" w:hAnsi="Arial" w:cs="Arial"/>
          <w:sz w:val="24"/>
          <w:szCs w:val="24"/>
        </w:rPr>
        <w:t>p</w:t>
      </w:r>
      <w:r w:rsidRPr="00471FC3">
        <w:rPr>
          <w:rFonts w:ascii="Arial" w:hAnsi="Arial" w:cs="Arial"/>
          <w:bCs/>
          <w:sz w:val="24"/>
          <w:szCs w:val="24"/>
          <w:lang w:val="id-ID"/>
        </w:rPr>
        <w:t xml:space="preserve">ublish the list of 209 cash bonds for forfeiture in the </w:t>
      </w:r>
      <w:r w:rsidRPr="00471FC3">
        <w:rPr>
          <w:rFonts w:ascii="Arial" w:hAnsi="Arial" w:cs="Arial"/>
          <w:bCs/>
          <w:sz w:val="24"/>
          <w:szCs w:val="24"/>
        </w:rPr>
        <w:t xml:space="preserve">Malaya </w:t>
      </w:r>
      <w:r w:rsidRPr="00471FC3">
        <w:rPr>
          <w:rFonts w:ascii="Arial" w:hAnsi="Arial" w:cs="Arial"/>
          <w:bCs/>
          <w:sz w:val="24"/>
          <w:szCs w:val="24"/>
          <w:lang w:val="id-ID"/>
        </w:rPr>
        <w:t>daily broadsheet</w:t>
      </w:r>
    </w:p>
    <w:p w14:paraId="765B23C8" w14:textId="77777777" w:rsidR="003657F9" w:rsidRDefault="003657F9" w:rsidP="003657F9">
      <w:pPr>
        <w:spacing w:after="0" w:line="240" w:lineRule="auto"/>
        <w:contextualSpacing/>
        <w:rPr>
          <w:rFonts w:ascii="Arial" w:hAnsi="Arial" w:cs="Arial"/>
          <w:b/>
          <w:bCs/>
          <w:sz w:val="24"/>
          <w:szCs w:val="24"/>
        </w:rPr>
      </w:pPr>
    </w:p>
    <w:p w14:paraId="43536AB6" w14:textId="77777777" w:rsidR="001812B1" w:rsidRPr="001812B1" w:rsidRDefault="001812B1" w:rsidP="003657F9">
      <w:pPr>
        <w:spacing w:after="0" w:line="240" w:lineRule="auto"/>
        <w:contextualSpacing/>
        <w:jc w:val="center"/>
        <w:rPr>
          <w:rFonts w:ascii="Arial" w:hAnsi="Arial" w:cs="Arial"/>
          <w:bCs/>
          <w:sz w:val="24"/>
          <w:szCs w:val="24"/>
          <w:u w:val="single"/>
          <w:lang w:val="id-ID"/>
        </w:rPr>
      </w:pPr>
      <w:r w:rsidRPr="001812B1">
        <w:rPr>
          <w:rFonts w:ascii="Arial" w:hAnsi="Arial" w:cs="Arial"/>
          <w:bCs/>
          <w:sz w:val="24"/>
          <w:szCs w:val="24"/>
          <w:u w:val="single"/>
        </w:rPr>
        <w:t>Resolution No. 2020-11-0</w:t>
      </w:r>
      <w:r w:rsidRPr="001812B1">
        <w:rPr>
          <w:rFonts w:ascii="Arial" w:hAnsi="Arial" w:cs="Arial"/>
          <w:bCs/>
          <w:sz w:val="24"/>
          <w:szCs w:val="24"/>
          <w:u w:val="single"/>
          <w:lang w:val="id-ID"/>
        </w:rPr>
        <w:t>1</w:t>
      </w:r>
    </w:p>
    <w:p w14:paraId="7231A34D" w14:textId="77777777" w:rsidR="001812B1" w:rsidRPr="00471FC3" w:rsidRDefault="001812B1" w:rsidP="00F03FDB">
      <w:pPr>
        <w:pStyle w:val="ListParagraph"/>
        <w:spacing w:after="0" w:line="240" w:lineRule="auto"/>
        <w:ind w:left="1530"/>
        <w:jc w:val="center"/>
        <w:rPr>
          <w:rFonts w:ascii="Arial" w:hAnsi="Arial" w:cs="Arial"/>
          <w:bCs/>
          <w:sz w:val="24"/>
          <w:szCs w:val="24"/>
          <w:u w:val="single"/>
          <w:lang w:val="id-ID"/>
        </w:rPr>
      </w:pPr>
    </w:p>
    <w:p w14:paraId="7552C358" w14:textId="26BDFAC0" w:rsidR="001812B1" w:rsidRPr="00471FC3" w:rsidRDefault="001812B1" w:rsidP="00F03FDB">
      <w:pPr>
        <w:pStyle w:val="ListParagraph"/>
        <w:spacing w:after="0" w:line="240" w:lineRule="auto"/>
        <w:ind w:right="720"/>
        <w:jc w:val="both"/>
        <w:rPr>
          <w:rFonts w:ascii="Arial" w:hAnsi="Arial" w:cs="Arial"/>
          <w:b/>
          <w:sz w:val="24"/>
          <w:szCs w:val="24"/>
        </w:rPr>
      </w:pPr>
      <w:r w:rsidRPr="00471FC3">
        <w:rPr>
          <w:rFonts w:ascii="Arial" w:hAnsi="Arial" w:cs="Arial"/>
          <w:bCs/>
          <w:sz w:val="24"/>
          <w:szCs w:val="24"/>
        </w:rPr>
        <w:t xml:space="preserve">BE IT RESOLVED, AS IT HEREBY RESOLVED, to </w:t>
      </w:r>
      <w:r w:rsidRPr="00471FC3">
        <w:rPr>
          <w:rFonts w:ascii="Arial" w:hAnsi="Arial" w:cs="Arial"/>
          <w:bCs/>
          <w:sz w:val="24"/>
          <w:szCs w:val="24"/>
          <w:lang w:val="id-ID"/>
        </w:rPr>
        <w:t xml:space="preserve">publish the list of 209 cash bonds for forfeiture in the </w:t>
      </w:r>
      <w:r w:rsidRPr="00471FC3">
        <w:rPr>
          <w:rFonts w:ascii="Arial" w:hAnsi="Arial" w:cs="Arial"/>
          <w:bCs/>
          <w:sz w:val="24"/>
          <w:szCs w:val="24"/>
        </w:rPr>
        <w:t xml:space="preserve">Malaya </w:t>
      </w:r>
      <w:r w:rsidRPr="00471FC3">
        <w:rPr>
          <w:rFonts w:ascii="Arial" w:hAnsi="Arial" w:cs="Arial"/>
          <w:bCs/>
          <w:sz w:val="24"/>
          <w:szCs w:val="24"/>
          <w:lang w:val="id-ID"/>
        </w:rPr>
        <w:t xml:space="preserve">daily broadsheet </w:t>
      </w:r>
      <w:r w:rsidRPr="00471FC3">
        <w:rPr>
          <w:rFonts w:ascii="Arial" w:hAnsi="Arial" w:cs="Arial"/>
          <w:bCs/>
          <w:sz w:val="24"/>
          <w:szCs w:val="24"/>
        </w:rPr>
        <w:t>at sixteen thousand pesos (</w:t>
      </w:r>
      <w:r w:rsidR="003444A2">
        <w:rPr>
          <w:rFonts w:ascii="Arial" w:hAnsi="Arial" w:cs="Arial"/>
          <w:bCs/>
          <w:sz w:val="24"/>
          <w:szCs w:val="24"/>
        </w:rPr>
        <w:t>PhP</w:t>
      </w:r>
      <w:r w:rsidRPr="00471FC3">
        <w:rPr>
          <w:rFonts w:ascii="Arial" w:hAnsi="Arial" w:cs="Arial"/>
          <w:bCs/>
          <w:sz w:val="24"/>
          <w:szCs w:val="24"/>
        </w:rPr>
        <w:t>16</w:t>
      </w:r>
      <w:proofErr w:type="gramStart"/>
      <w:r w:rsidRPr="00471FC3">
        <w:rPr>
          <w:rFonts w:ascii="Arial" w:hAnsi="Arial" w:cs="Arial"/>
          <w:bCs/>
          <w:sz w:val="24"/>
          <w:szCs w:val="24"/>
        </w:rPr>
        <w:t>,000.00</w:t>
      </w:r>
      <w:proofErr w:type="gramEnd"/>
      <w:r w:rsidRPr="00471FC3">
        <w:rPr>
          <w:rFonts w:ascii="Arial" w:hAnsi="Arial" w:cs="Arial"/>
          <w:bCs/>
          <w:sz w:val="24"/>
          <w:szCs w:val="24"/>
        </w:rPr>
        <w:t>).</w:t>
      </w:r>
    </w:p>
    <w:p w14:paraId="2091287A" w14:textId="77777777" w:rsidR="001812B1" w:rsidRPr="001812B1" w:rsidRDefault="001812B1" w:rsidP="00F03FDB">
      <w:pPr>
        <w:spacing w:after="0" w:line="240" w:lineRule="auto"/>
        <w:ind w:right="571"/>
        <w:contextualSpacing/>
        <w:rPr>
          <w:rFonts w:ascii="Arial" w:hAnsi="Arial" w:cs="Arial"/>
          <w:b/>
          <w:bCs/>
          <w:sz w:val="24"/>
          <w:szCs w:val="24"/>
        </w:rPr>
      </w:pPr>
    </w:p>
    <w:p w14:paraId="04E6B35D" w14:textId="26F1EF75"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w:t>
      </w:r>
      <w:r>
        <w:rPr>
          <w:rFonts w:ascii="Arial" w:hAnsi="Arial" w:cs="Arial"/>
          <w:b/>
          <w:bCs/>
          <w:sz w:val="24"/>
          <w:szCs w:val="24"/>
        </w:rPr>
        <w:t>11</w:t>
      </w:r>
      <w:r w:rsidRPr="00E158D6">
        <w:rPr>
          <w:rFonts w:ascii="Arial" w:hAnsi="Arial" w:cs="Arial"/>
          <w:b/>
          <w:bCs/>
          <w:sz w:val="24"/>
          <w:szCs w:val="24"/>
        </w:rPr>
        <w:t>-0</w:t>
      </w:r>
      <w:r>
        <w:rPr>
          <w:rFonts w:ascii="Arial" w:hAnsi="Arial" w:cs="Arial"/>
          <w:b/>
          <w:bCs/>
          <w:sz w:val="24"/>
          <w:szCs w:val="24"/>
        </w:rPr>
        <w:t>2</w:t>
      </w:r>
    </w:p>
    <w:p w14:paraId="217B991B" w14:textId="77777777" w:rsidR="001812B1" w:rsidRDefault="001812B1" w:rsidP="00F03FDB">
      <w:pPr>
        <w:pStyle w:val="ListParagraph"/>
        <w:spacing w:after="0" w:line="240" w:lineRule="auto"/>
        <w:ind w:left="360" w:right="571"/>
        <w:rPr>
          <w:rFonts w:ascii="Arial" w:hAnsi="Arial" w:cs="Arial"/>
          <w:b/>
          <w:bCs/>
          <w:sz w:val="24"/>
          <w:szCs w:val="24"/>
        </w:rPr>
      </w:pPr>
    </w:p>
    <w:p w14:paraId="1DAD5BA1" w14:textId="1E043191" w:rsidR="001812B1" w:rsidRDefault="001812B1" w:rsidP="003657F9">
      <w:pPr>
        <w:spacing w:after="0" w:line="240" w:lineRule="auto"/>
        <w:contextualSpacing/>
        <w:jc w:val="both"/>
        <w:rPr>
          <w:rFonts w:ascii="Arial" w:hAnsi="Arial" w:cs="Arial"/>
          <w:bCs/>
          <w:sz w:val="24"/>
          <w:szCs w:val="24"/>
        </w:rPr>
      </w:pPr>
      <w:r w:rsidRPr="00E158D6">
        <w:rPr>
          <w:rFonts w:ascii="Arial" w:hAnsi="Arial" w:cs="Arial"/>
          <w:sz w:val="24"/>
          <w:szCs w:val="24"/>
        </w:rPr>
        <w:lastRenderedPageBreak/>
        <w:t>Title:</w:t>
      </w:r>
      <w:r>
        <w:rPr>
          <w:rFonts w:ascii="Arial" w:hAnsi="Arial" w:cs="Arial"/>
          <w:sz w:val="24"/>
          <w:szCs w:val="24"/>
        </w:rPr>
        <w:t xml:space="preserve"> </w:t>
      </w:r>
      <w:r w:rsidR="003657F9">
        <w:rPr>
          <w:rFonts w:ascii="Arial" w:hAnsi="Arial" w:cs="Arial"/>
          <w:sz w:val="24"/>
          <w:szCs w:val="24"/>
        </w:rPr>
        <w:t>Resolution a</w:t>
      </w:r>
      <w:r w:rsidR="003657F9">
        <w:rPr>
          <w:rFonts w:ascii="Arial" w:hAnsi="Arial" w:cs="Arial"/>
          <w:bCs/>
          <w:sz w:val="24"/>
          <w:szCs w:val="24"/>
        </w:rPr>
        <w:t xml:space="preserve">llocating a budget for the </w:t>
      </w:r>
      <w:r w:rsidRPr="00471FC3">
        <w:rPr>
          <w:rFonts w:ascii="Arial" w:hAnsi="Arial" w:cs="Arial"/>
          <w:bCs/>
          <w:sz w:val="24"/>
          <w:szCs w:val="24"/>
        </w:rPr>
        <w:t xml:space="preserve">honoraria </w:t>
      </w:r>
      <w:r w:rsidR="003657F9">
        <w:rPr>
          <w:rFonts w:ascii="Arial" w:hAnsi="Arial" w:cs="Arial"/>
          <w:bCs/>
          <w:sz w:val="24"/>
          <w:szCs w:val="24"/>
        </w:rPr>
        <w:t xml:space="preserve">of </w:t>
      </w:r>
      <w:r w:rsidRPr="00471FC3">
        <w:rPr>
          <w:rFonts w:ascii="Arial" w:hAnsi="Arial" w:cs="Arial"/>
          <w:bCs/>
          <w:sz w:val="24"/>
          <w:szCs w:val="24"/>
        </w:rPr>
        <w:t xml:space="preserve">the judges of </w:t>
      </w:r>
      <w:r w:rsidRPr="00471FC3">
        <w:rPr>
          <w:rFonts w:ascii="Arial" w:hAnsi="Arial" w:cs="Arial"/>
          <w:bCs/>
          <w:sz w:val="24"/>
          <w:szCs w:val="24"/>
          <w:lang w:val="id-ID"/>
        </w:rPr>
        <w:t xml:space="preserve">the 2020 </w:t>
      </w:r>
      <w:r w:rsidRPr="00471FC3">
        <w:rPr>
          <w:rFonts w:ascii="Arial" w:hAnsi="Arial" w:cs="Arial"/>
          <w:bCs/>
          <w:sz w:val="24"/>
          <w:szCs w:val="24"/>
        </w:rPr>
        <w:t xml:space="preserve">Christmas </w:t>
      </w:r>
      <w:r w:rsidRPr="00471FC3">
        <w:rPr>
          <w:rFonts w:ascii="Arial" w:hAnsi="Arial" w:cs="Arial"/>
          <w:bCs/>
          <w:sz w:val="24"/>
          <w:szCs w:val="24"/>
          <w:lang w:val="id-ID"/>
        </w:rPr>
        <w:t>L</w:t>
      </w:r>
      <w:proofErr w:type="spellStart"/>
      <w:r w:rsidRPr="00471FC3">
        <w:rPr>
          <w:rFonts w:ascii="Arial" w:hAnsi="Arial" w:cs="Arial"/>
          <w:bCs/>
          <w:sz w:val="24"/>
          <w:szCs w:val="24"/>
        </w:rPr>
        <w:t>antern</w:t>
      </w:r>
      <w:proofErr w:type="spellEnd"/>
      <w:r w:rsidRPr="00471FC3">
        <w:rPr>
          <w:rFonts w:ascii="Arial" w:hAnsi="Arial" w:cs="Arial"/>
          <w:bCs/>
          <w:sz w:val="24"/>
          <w:szCs w:val="24"/>
        </w:rPr>
        <w:t xml:space="preserve"> </w:t>
      </w:r>
      <w:r w:rsidRPr="00471FC3">
        <w:rPr>
          <w:rFonts w:ascii="Arial" w:hAnsi="Arial" w:cs="Arial"/>
          <w:bCs/>
          <w:sz w:val="24"/>
          <w:szCs w:val="24"/>
          <w:lang w:val="id-ID"/>
        </w:rPr>
        <w:t>C</w:t>
      </w:r>
      <w:proofErr w:type="spellStart"/>
      <w:r w:rsidRPr="00471FC3">
        <w:rPr>
          <w:rFonts w:ascii="Arial" w:hAnsi="Arial" w:cs="Arial"/>
          <w:bCs/>
          <w:sz w:val="24"/>
          <w:szCs w:val="24"/>
        </w:rPr>
        <w:t>ontest</w:t>
      </w:r>
      <w:proofErr w:type="spellEnd"/>
    </w:p>
    <w:p w14:paraId="452241F3" w14:textId="77777777" w:rsidR="001812B1" w:rsidRDefault="001812B1" w:rsidP="00F03FDB">
      <w:pPr>
        <w:spacing w:after="0" w:line="240" w:lineRule="auto"/>
        <w:ind w:left="2160" w:firstLine="720"/>
        <w:contextualSpacing/>
        <w:rPr>
          <w:rFonts w:ascii="Arial" w:hAnsi="Arial" w:cs="Arial"/>
          <w:bCs/>
          <w:sz w:val="24"/>
          <w:szCs w:val="24"/>
          <w:u w:val="single"/>
        </w:rPr>
      </w:pPr>
    </w:p>
    <w:p w14:paraId="5267A6CC" w14:textId="3725EDD8" w:rsidR="001812B1" w:rsidRPr="001812B1" w:rsidRDefault="001812B1" w:rsidP="003657F9">
      <w:pPr>
        <w:spacing w:after="0" w:line="240" w:lineRule="auto"/>
        <w:contextualSpacing/>
        <w:jc w:val="center"/>
        <w:rPr>
          <w:rFonts w:ascii="Arial" w:hAnsi="Arial" w:cs="Arial"/>
          <w:bCs/>
          <w:sz w:val="24"/>
          <w:szCs w:val="24"/>
        </w:rPr>
      </w:pPr>
      <w:r w:rsidRPr="001812B1">
        <w:rPr>
          <w:rFonts w:ascii="Arial" w:hAnsi="Arial" w:cs="Arial"/>
          <w:bCs/>
          <w:sz w:val="24"/>
          <w:szCs w:val="24"/>
          <w:u w:val="single"/>
        </w:rPr>
        <w:t>Resolution No. 2020-11-0</w:t>
      </w:r>
      <w:r w:rsidRPr="001812B1">
        <w:rPr>
          <w:rFonts w:ascii="Arial" w:hAnsi="Arial" w:cs="Arial"/>
          <w:bCs/>
          <w:sz w:val="24"/>
          <w:szCs w:val="24"/>
          <w:u w:val="single"/>
          <w:lang w:val="id-ID"/>
        </w:rPr>
        <w:t>2</w:t>
      </w:r>
    </w:p>
    <w:p w14:paraId="6D76D226" w14:textId="77777777" w:rsidR="001812B1" w:rsidRPr="00471FC3" w:rsidRDefault="001812B1" w:rsidP="00F03FDB">
      <w:pPr>
        <w:pStyle w:val="ListParagraph"/>
        <w:spacing w:after="0" w:line="240" w:lineRule="auto"/>
        <w:jc w:val="both"/>
        <w:rPr>
          <w:rFonts w:ascii="Arial" w:hAnsi="Arial" w:cs="Arial"/>
          <w:bCs/>
          <w:sz w:val="24"/>
          <w:szCs w:val="24"/>
        </w:rPr>
      </w:pPr>
    </w:p>
    <w:p w14:paraId="0268E72E" w14:textId="5904E61F" w:rsidR="001812B1" w:rsidRPr="00471FC3" w:rsidRDefault="001812B1" w:rsidP="00F03FDB">
      <w:pPr>
        <w:pStyle w:val="ListParagraph"/>
        <w:tabs>
          <w:tab w:val="left" w:pos="7650"/>
        </w:tabs>
        <w:spacing w:after="0" w:line="240" w:lineRule="auto"/>
        <w:ind w:right="720"/>
        <w:jc w:val="both"/>
        <w:rPr>
          <w:rFonts w:ascii="Arial" w:hAnsi="Arial" w:cs="Arial"/>
          <w:bCs/>
          <w:sz w:val="24"/>
          <w:szCs w:val="24"/>
        </w:rPr>
      </w:pPr>
      <w:r w:rsidRPr="00471FC3">
        <w:rPr>
          <w:rFonts w:ascii="Arial" w:hAnsi="Arial" w:cs="Arial"/>
          <w:bCs/>
          <w:sz w:val="24"/>
          <w:szCs w:val="24"/>
        </w:rPr>
        <w:t xml:space="preserve">BE IT RESOLVED, AS IT HEREBY RESOLVED, to allocate a budget of </w:t>
      </w:r>
      <w:r w:rsidR="003444A2">
        <w:rPr>
          <w:rFonts w:ascii="Arial" w:hAnsi="Arial" w:cs="Arial"/>
          <w:bCs/>
          <w:sz w:val="24"/>
          <w:szCs w:val="24"/>
        </w:rPr>
        <w:t>PhP</w:t>
      </w:r>
      <w:r w:rsidRPr="00471FC3">
        <w:rPr>
          <w:rFonts w:ascii="Arial" w:hAnsi="Arial" w:cs="Arial"/>
          <w:bCs/>
          <w:sz w:val="24"/>
          <w:szCs w:val="24"/>
        </w:rPr>
        <w:t>40</w:t>
      </w:r>
      <w:proofErr w:type="gramStart"/>
      <w:r w:rsidRPr="00471FC3">
        <w:rPr>
          <w:rFonts w:ascii="Arial" w:hAnsi="Arial" w:cs="Arial"/>
          <w:bCs/>
          <w:sz w:val="24"/>
          <w:szCs w:val="24"/>
        </w:rPr>
        <w:t>,000.00</w:t>
      </w:r>
      <w:proofErr w:type="gramEnd"/>
      <w:r w:rsidRPr="00471FC3">
        <w:rPr>
          <w:rFonts w:ascii="Arial" w:hAnsi="Arial" w:cs="Arial"/>
          <w:bCs/>
          <w:sz w:val="24"/>
          <w:szCs w:val="24"/>
        </w:rPr>
        <w:t xml:space="preserve"> as honoraria for the judges of </w:t>
      </w:r>
      <w:r w:rsidRPr="00471FC3">
        <w:rPr>
          <w:rFonts w:ascii="Arial" w:hAnsi="Arial" w:cs="Arial"/>
          <w:bCs/>
          <w:sz w:val="24"/>
          <w:szCs w:val="24"/>
          <w:lang w:val="id-ID"/>
        </w:rPr>
        <w:t xml:space="preserve">the 2020 </w:t>
      </w:r>
      <w:r w:rsidRPr="00471FC3">
        <w:rPr>
          <w:rFonts w:ascii="Arial" w:hAnsi="Arial" w:cs="Arial"/>
          <w:bCs/>
          <w:sz w:val="24"/>
          <w:szCs w:val="24"/>
        </w:rPr>
        <w:t xml:space="preserve">Christmas </w:t>
      </w:r>
      <w:r w:rsidRPr="00471FC3">
        <w:rPr>
          <w:rFonts w:ascii="Arial" w:hAnsi="Arial" w:cs="Arial"/>
          <w:bCs/>
          <w:sz w:val="24"/>
          <w:szCs w:val="24"/>
          <w:lang w:val="id-ID"/>
        </w:rPr>
        <w:t>L</w:t>
      </w:r>
      <w:proofErr w:type="spellStart"/>
      <w:r w:rsidRPr="00471FC3">
        <w:rPr>
          <w:rFonts w:ascii="Arial" w:hAnsi="Arial" w:cs="Arial"/>
          <w:bCs/>
          <w:sz w:val="24"/>
          <w:szCs w:val="24"/>
        </w:rPr>
        <w:t>antern</w:t>
      </w:r>
      <w:proofErr w:type="spellEnd"/>
      <w:r w:rsidRPr="00471FC3">
        <w:rPr>
          <w:rFonts w:ascii="Arial" w:hAnsi="Arial" w:cs="Arial"/>
          <w:bCs/>
          <w:sz w:val="24"/>
          <w:szCs w:val="24"/>
        </w:rPr>
        <w:t xml:space="preserve"> </w:t>
      </w:r>
      <w:r w:rsidRPr="00471FC3">
        <w:rPr>
          <w:rFonts w:ascii="Arial" w:hAnsi="Arial" w:cs="Arial"/>
          <w:bCs/>
          <w:sz w:val="24"/>
          <w:szCs w:val="24"/>
          <w:lang w:val="id-ID"/>
        </w:rPr>
        <w:t>C</w:t>
      </w:r>
      <w:proofErr w:type="spellStart"/>
      <w:r w:rsidRPr="00471FC3">
        <w:rPr>
          <w:rFonts w:ascii="Arial" w:hAnsi="Arial" w:cs="Arial"/>
          <w:bCs/>
          <w:sz w:val="24"/>
          <w:szCs w:val="24"/>
        </w:rPr>
        <w:t>ontest</w:t>
      </w:r>
      <w:proofErr w:type="spellEnd"/>
      <w:r w:rsidRPr="00471FC3">
        <w:rPr>
          <w:rFonts w:ascii="Arial" w:hAnsi="Arial" w:cs="Arial"/>
          <w:bCs/>
          <w:sz w:val="24"/>
          <w:szCs w:val="24"/>
        </w:rPr>
        <w:t>.</w:t>
      </w:r>
    </w:p>
    <w:p w14:paraId="22F83FBC" w14:textId="0D3172EF" w:rsidR="001812B1" w:rsidRDefault="001812B1" w:rsidP="00F03FDB">
      <w:pPr>
        <w:spacing w:after="0" w:line="240" w:lineRule="auto"/>
        <w:contextualSpacing/>
      </w:pPr>
    </w:p>
    <w:p w14:paraId="1CD0B4AE" w14:textId="2DB3A955"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20</w:t>
      </w:r>
      <w:r w:rsidRPr="00E158D6">
        <w:rPr>
          <w:rFonts w:ascii="Arial" w:hAnsi="Arial" w:cs="Arial"/>
          <w:b/>
          <w:bCs/>
          <w:sz w:val="24"/>
          <w:szCs w:val="24"/>
        </w:rPr>
        <w:t>-</w:t>
      </w:r>
      <w:r>
        <w:rPr>
          <w:rFonts w:ascii="Arial" w:hAnsi="Arial" w:cs="Arial"/>
          <w:b/>
          <w:bCs/>
          <w:sz w:val="24"/>
          <w:szCs w:val="24"/>
        </w:rPr>
        <w:t>11</w:t>
      </w:r>
      <w:r w:rsidRPr="00E158D6">
        <w:rPr>
          <w:rFonts w:ascii="Arial" w:hAnsi="Arial" w:cs="Arial"/>
          <w:b/>
          <w:bCs/>
          <w:sz w:val="24"/>
          <w:szCs w:val="24"/>
        </w:rPr>
        <w:t>-0</w:t>
      </w:r>
      <w:r>
        <w:rPr>
          <w:rFonts w:ascii="Arial" w:hAnsi="Arial" w:cs="Arial"/>
          <w:b/>
          <w:bCs/>
          <w:sz w:val="24"/>
          <w:szCs w:val="24"/>
        </w:rPr>
        <w:t>3</w:t>
      </w:r>
    </w:p>
    <w:p w14:paraId="0DB027D8" w14:textId="77777777" w:rsidR="001812B1" w:rsidRDefault="001812B1" w:rsidP="00F03FDB">
      <w:pPr>
        <w:pStyle w:val="ListParagraph"/>
        <w:spacing w:after="0" w:line="240" w:lineRule="auto"/>
        <w:ind w:left="360" w:right="571"/>
        <w:rPr>
          <w:rFonts w:ascii="Arial" w:hAnsi="Arial" w:cs="Arial"/>
          <w:b/>
          <w:bCs/>
          <w:sz w:val="24"/>
          <w:szCs w:val="24"/>
        </w:rPr>
      </w:pPr>
    </w:p>
    <w:p w14:paraId="3D12FF16" w14:textId="6EB2B40E" w:rsidR="001812B1" w:rsidRDefault="001812B1" w:rsidP="00F03FDB">
      <w:pPr>
        <w:spacing w:after="0" w:line="240" w:lineRule="auto"/>
        <w:contextualSpacing/>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 xml:space="preserve">Resolution approving the </w:t>
      </w:r>
      <w:r>
        <w:rPr>
          <w:rFonts w:ascii="Arial" w:hAnsi="Arial" w:cs="Arial"/>
          <w:sz w:val="24"/>
          <w:szCs w:val="24"/>
        </w:rPr>
        <w:t>r</w:t>
      </w:r>
      <w:r w:rsidRPr="00471FC3">
        <w:rPr>
          <w:rFonts w:ascii="Arial" w:hAnsi="Arial" w:cs="Arial"/>
          <w:bCs/>
          <w:sz w:val="24"/>
          <w:szCs w:val="24"/>
          <w:lang w:val="id-ID"/>
        </w:rPr>
        <w:t xml:space="preserve">elease </w:t>
      </w:r>
      <w:r w:rsidR="003657F9">
        <w:rPr>
          <w:rFonts w:ascii="Arial" w:hAnsi="Arial" w:cs="Arial"/>
          <w:bCs/>
          <w:sz w:val="24"/>
          <w:szCs w:val="24"/>
          <w:lang w:val="en-US"/>
        </w:rPr>
        <w:t xml:space="preserve">of </w:t>
      </w:r>
      <w:r w:rsidRPr="00471FC3">
        <w:rPr>
          <w:rFonts w:ascii="Arial" w:hAnsi="Arial" w:cs="Arial"/>
          <w:bCs/>
          <w:sz w:val="24"/>
          <w:szCs w:val="24"/>
        </w:rPr>
        <w:t xml:space="preserve">the </w:t>
      </w:r>
      <w:r w:rsidRPr="00471FC3">
        <w:rPr>
          <w:rFonts w:ascii="Arial" w:hAnsi="Arial" w:cs="Arial"/>
          <w:bCs/>
          <w:sz w:val="24"/>
          <w:szCs w:val="24"/>
          <w:lang w:val="id-ID"/>
        </w:rPr>
        <w:t xml:space="preserve">full </w:t>
      </w:r>
      <w:r w:rsidRPr="00471FC3">
        <w:rPr>
          <w:rFonts w:ascii="Arial" w:hAnsi="Arial" w:cs="Arial"/>
          <w:bCs/>
          <w:sz w:val="24"/>
          <w:szCs w:val="24"/>
        </w:rPr>
        <w:t xml:space="preserve">amount of the 13th month pay </w:t>
      </w:r>
      <w:r w:rsidRPr="00471FC3">
        <w:rPr>
          <w:rFonts w:ascii="Arial" w:hAnsi="Arial" w:cs="Arial"/>
          <w:bCs/>
          <w:sz w:val="24"/>
          <w:szCs w:val="24"/>
          <w:lang w:val="id-ID"/>
        </w:rPr>
        <w:t xml:space="preserve">of </w:t>
      </w:r>
      <w:r w:rsidRPr="00471FC3">
        <w:rPr>
          <w:rFonts w:ascii="Arial" w:hAnsi="Arial" w:cs="Arial"/>
          <w:bCs/>
          <w:sz w:val="24"/>
          <w:szCs w:val="24"/>
        </w:rPr>
        <w:t>all BAVA employees</w:t>
      </w:r>
    </w:p>
    <w:p w14:paraId="58B261F0" w14:textId="77777777" w:rsidR="003657F9" w:rsidRDefault="003657F9" w:rsidP="003657F9">
      <w:pPr>
        <w:spacing w:after="0" w:line="240" w:lineRule="auto"/>
        <w:contextualSpacing/>
        <w:rPr>
          <w:rFonts w:ascii="Arial" w:hAnsi="Arial" w:cs="Arial"/>
          <w:bCs/>
          <w:sz w:val="24"/>
          <w:szCs w:val="24"/>
          <w:u w:val="single"/>
        </w:rPr>
      </w:pPr>
    </w:p>
    <w:p w14:paraId="0FED7CBC" w14:textId="6A46152A" w:rsidR="001812B1" w:rsidRPr="001812B1" w:rsidRDefault="001812B1" w:rsidP="003657F9">
      <w:pPr>
        <w:spacing w:after="0" w:line="240" w:lineRule="auto"/>
        <w:contextualSpacing/>
        <w:jc w:val="center"/>
        <w:rPr>
          <w:rFonts w:ascii="Arial" w:hAnsi="Arial" w:cs="Arial"/>
          <w:bCs/>
          <w:sz w:val="24"/>
          <w:szCs w:val="24"/>
          <w:lang w:val="id-ID"/>
        </w:rPr>
      </w:pPr>
      <w:r w:rsidRPr="001812B1">
        <w:rPr>
          <w:rFonts w:ascii="Arial" w:hAnsi="Arial" w:cs="Arial"/>
          <w:bCs/>
          <w:sz w:val="24"/>
          <w:szCs w:val="24"/>
          <w:u w:val="single"/>
        </w:rPr>
        <w:t>Resolution No. 2020-11-0</w:t>
      </w:r>
      <w:r w:rsidRPr="001812B1">
        <w:rPr>
          <w:rFonts w:ascii="Arial" w:hAnsi="Arial" w:cs="Arial"/>
          <w:bCs/>
          <w:sz w:val="24"/>
          <w:szCs w:val="24"/>
          <w:u w:val="single"/>
          <w:lang w:val="id-ID"/>
        </w:rPr>
        <w:t>3</w:t>
      </w:r>
    </w:p>
    <w:p w14:paraId="24D6FA9C" w14:textId="77777777" w:rsidR="001812B1" w:rsidRPr="00471FC3" w:rsidRDefault="001812B1" w:rsidP="00F03FDB">
      <w:pPr>
        <w:pStyle w:val="ListParagraph"/>
        <w:spacing w:after="0" w:line="240" w:lineRule="auto"/>
        <w:jc w:val="both"/>
        <w:rPr>
          <w:rFonts w:ascii="Arial" w:hAnsi="Arial" w:cs="Arial"/>
          <w:bCs/>
          <w:sz w:val="24"/>
          <w:szCs w:val="24"/>
        </w:rPr>
      </w:pPr>
    </w:p>
    <w:p w14:paraId="665902FE" w14:textId="77777777" w:rsidR="001812B1" w:rsidRPr="00471FC3" w:rsidRDefault="001812B1" w:rsidP="00F03FDB">
      <w:pPr>
        <w:pStyle w:val="ListParagraph"/>
        <w:tabs>
          <w:tab w:val="left" w:pos="1530"/>
          <w:tab w:val="left" w:pos="7560"/>
        </w:tabs>
        <w:spacing w:after="0" w:line="240" w:lineRule="auto"/>
        <w:ind w:right="720"/>
        <w:jc w:val="both"/>
        <w:rPr>
          <w:rFonts w:ascii="Arial" w:hAnsi="Arial" w:cs="Arial"/>
          <w:bCs/>
          <w:sz w:val="24"/>
          <w:szCs w:val="24"/>
        </w:rPr>
      </w:pPr>
      <w:r w:rsidRPr="00471FC3">
        <w:rPr>
          <w:rFonts w:ascii="Arial" w:hAnsi="Arial" w:cs="Arial"/>
          <w:bCs/>
          <w:sz w:val="24"/>
          <w:szCs w:val="24"/>
        </w:rPr>
        <w:t xml:space="preserve">BE IT RESOLVED, AS IT HEREBY RESOLVED, to </w:t>
      </w:r>
      <w:r w:rsidRPr="00471FC3">
        <w:rPr>
          <w:rFonts w:ascii="Arial" w:hAnsi="Arial" w:cs="Arial"/>
          <w:bCs/>
          <w:sz w:val="24"/>
          <w:szCs w:val="24"/>
          <w:lang w:val="id-ID"/>
        </w:rPr>
        <w:t xml:space="preserve">release </w:t>
      </w:r>
      <w:r w:rsidRPr="00471FC3">
        <w:rPr>
          <w:rFonts w:ascii="Arial" w:hAnsi="Arial" w:cs="Arial"/>
          <w:bCs/>
          <w:sz w:val="24"/>
          <w:szCs w:val="24"/>
        </w:rPr>
        <w:t xml:space="preserve">the </w:t>
      </w:r>
      <w:r w:rsidRPr="00471FC3">
        <w:rPr>
          <w:rFonts w:ascii="Arial" w:hAnsi="Arial" w:cs="Arial"/>
          <w:bCs/>
          <w:sz w:val="24"/>
          <w:szCs w:val="24"/>
          <w:lang w:val="id-ID"/>
        </w:rPr>
        <w:t xml:space="preserve">full </w:t>
      </w:r>
      <w:r w:rsidRPr="00471FC3">
        <w:rPr>
          <w:rFonts w:ascii="Arial" w:hAnsi="Arial" w:cs="Arial"/>
          <w:bCs/>
          <w:sz w:val="24"/>
          <w:szCs w:val="24"/>
        </w:rPr>
        <w:t xml:space="preserve">amount of the 13th month pay </w:t>
      </w:r>
      <w:r w:rsidRPr="00471FC3">
        <w:rPr>
          <w:rFonts w:ascii="Arial" w:hAnsi="Arial" w:cs="Arial"/>
          <w:bCs/>
          <w:sz w:val="24"/>
          <w:szCs w:val="24"/>
          <w:lang w:val="id-ID"/>
        </w:rPr>
        <w:t xml:space="preserve">of </w:t>
      </w:r>
      <w:r w:rsidRPr="00471FC3">
        <w:rPr>
          <w:rFonts w:ascii="Arial" w:hAnsi="Arial" w:cs="Arial"/>
          <w:bCs/>
          <w:sz w:val="24"/>
          <w:szCs w:val="24"/>
        </w:rPr>
        <w:t>all BAVA employees;</w:t>
      </w:r>
    </w:p>
    <w:p w14:paraId="7FD4BFAF" w14:textId="77777777" w:rsidR="001812B1" w:rsidRPr="00471FC3" w:rsidRDefault="001812B1" w:rsidP="00F03FDB">
      <w:pPr>
        <w:pStyle w:val="ListParagraph"/>
        <w:tabs>
          <w:tab w:val="left" w:pos="1530"/>
          <w:tab w:val="left" w:pos="7560"/>
        </w:tabs>
        <w:spacing w:after="0" w:line="240" w:lineRule="auto"/>
        <w:ind w:right="720"/>
        <w:jc w:val="both"/>
        <w:rPr>
          <w:rFonts w:ascii="Arial" w:hAnsi="Arial" w:cs="Arial"/>
          <w:bCs/>
          <w:sz w:val="24"/>
          <w:szCs w:val="24"/>
        </w:rPr>
      </w:pPr>
    </w:p>
    <w:p w14:paraId="1FCA8E9E" w14:textId="77777777" w:rsidR="001812B1" w:rsidRPr="00471FC3" w:rsidRDefault="001812B1" w:rsidP="00F03FDB">
      <w:pPr>
        <w:pStyle w:val="ListParagraph"/>
        <w:tabs>
          <w:tab w:val="left" w:pos="1530"/>
          <w:tab w:val="left" w:pos="7560"/>
        </w:tabs>
        <w:spacing w:after="0" w:line="240" w:lineRule="auto"/>
        <w:ind w:right="720"/>
        <w:jc w:val="both"/>
        <w:rPr>
          <w:rFonts w:ascii="Arial" w:hAnsi="Arial" w:cs="Arial"/>
          <w:bCs/>
          <w:sz w:val="24"/>
          <w:szCs w:val="24"/>
        </w:rPr>
      </w:pPr>
      <w:r w:rsidRPr="00471FC3">
        <w:rPr>
          <w:rFonts w:ascii="Arial" w:hAnsi="Arial" w:cs="Arial"/>
          <w:bCs/>
          <w:sz w:val="24"/>
          <w:szCs w:val="24"/>
        </w:rPr>
        <w:t>RESOLVED FURTHER, that the half of the 13</w:t>
      </w:r>
      <w:r w:rsidRPr="00471FC3">
        <w:rPr>
          <w:rFonts w:ascii="Arial" w:hAnsi="Arial" w:cs="Arial"/>
          <w:bCs/>
          <w:sz w:val="24"/>
          <w:szCs w:val="24"/>
          <w:vertAlign w:val="superscript"/>
        </w:rPr>
        <w:t>th</w:t>
      </w:r>
      <w:r w:rsidRPr="00471FC3">
        <w:rPr>
          <w:rFonts w:ascii="Arial" w:hAnsi="Arial" w:cs="Arial"/>
          <w:bCs/>
          <w:sz w:val="24"/>
          <w:szCs w:val="24"/>
        </w:rPr>
        <w:t xml:space="preserve"> month pay that was </w:t>
      </w:r>
      <w:r w:rsidRPr="00471FC3">
        <w:rPr>
          <w:rFonts w:ascii="Arial" w:hAnsi="Arial" w:cs="Arial"/>
          <w:bCs/>
          <w:sz w:val="24"/>
          <w:szCs w:val="24"/>
          <w:lang w:val="id-ID"/>
        </w:rPr>
        <w:t xml:space="preserve">released in March 2020 </w:t>
      </w:r>
      <w:r w:rsidRPr="00471FC3">
        <w:rPr>
          <w:rFonts w:ascii="Arial" w:hAnsi="Arial" w:cs="Arial"/>
          <w:bCs/>
          <w:sz w:val="24"/>
          <w:szCs w:val="24"/>
        </w:rPr>
        <w:t xml:space="preserve">during the lockdown </w:t>
      </w:r>
      <w:r>
        <w:rPr>
          <w:rFonts w:ascii="Arial" w:hAnsi="Arial" w:cs="Arial"/>
          <w:bCs/>
          <w:sz w:val="24"/>
          <w:szCs w:val="24"/>
        </w:rPr>
        <w:t>b</w:t>
      </w:r>
      <w:r w:rsidRPr="00471FC3">
        <w:rPr>
          <w:rFonts w:ascii="Arial" w:hAnsi="Arial" w:cs="Arial"/>
          <w:bCs/>
          <w:sz w:val="24"/>
          <w:szCs w:val="24"/>
          <w:lang w:val="id-ID"/>
        </w:rPr>
        <w:t xml:space="preserve">e considered as </w:t>
      </w:r>
      <w:r w:rsidRPr="00471FC3">
        <w:rPr>
          <w:rFonts w:ascii="Arial" w:hAnsi="Arial" w:cs="Arial"/>
          <w:bCs/>
          <w:sz w:val="24"/>
          <w:szCs w:val="24"/>
        </w:rPr>
        <w:t>financial assistance to the employees due to the COVID-19 pandemic.</w:t>
      </w:r>
    </w:p>
    <w:p w14:paraId="094AA6CB" w14:textId="3F3A58CD" w:rsidR="001812B1" w:rsidRDefault="001812B1" w:rsidP="00F03FDB">
      <w:pPr>
        <w:spacing w:after="0" w:line="240" w:lineRule="auto"/>
        <w:contextualSpacing/>
      </w:pPr>
    </w:p>
    <w:p w14:paraId="504BFD26" w14:textId="7CDCF18A" w:rsidR="00594FA7" w:rsidRPr="00E158D6" w:rsidRDefault="00594FA7" w:rsidP="00F03FDB">
      <w:pPr>
        <w:spacing w:after="0" w:line="240" w:lineRule="auto"/>
        <w:contextualSpacing/>
        <w:rPr>
          <w:rFonts w:ascii="Arial" w:hAnsi="Arial" w:cs="Arial"/>
          <w:b/>
          <w:sz w:val="24"/>
          <w:szCs w:val="24"/>
        </w:rPr>
      </w:pPr>
      <w:r>
        <w:rPr>
          <w:rFonts w:ascii="Arial" w:hAnsi="Arial" w:cs="Arial"/>
          <w:b/>
          <w:sz w:val="24"/>
          <w:szCs w:val="24"/>
        </w:rPr>
        <w:t>26 JANUARY 2021</w:t>
      </w:r>
      <w:r w:rsidRPr="00E158D6">
        <w:rPr>
          <w:rFonts w:ascii="Arial" w:hAnsi="Arial" w:cs="Arial"/>
          <w:b/>
          <w:sz w:val="24"/>
          <w:szCs w:val="24"/>
        </w:rPr>
        <w:t xml:space="preserve"> REGULAR BOARD MEETING</w:t>
      </w:r>
    </w:p>
    <w:p w14:paraId="3C6D831E" w14:textId="77777777" w:rsidR="00594FA7" w:rsidRDefault="00594FA7" w:rsidP="00F03FDB">
      <w:pPr>
        <w:spacing w:after="0" w:line="240" w:lineRule="auto"/>
        <w:contextualSpacing/>
      </w:pPr>
    </w:p>
    <w:p w14:paraId="6CD4E200" w14:textId="32A219EC" w:rsidR="001812B1" w:rsidRDefault="001812B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01</w:t>
      </w:r>
      <w:r w:rsidRPr="00E158D6">
        <w:rPr>
          <w:rFonts w:ascii="Arial" w:hAnsi="Arial" w:cs="Arial"/>
          <w:b/>
          <w:bCs/>
          <w:sz w:val="24"/>
          <w:szCs w:val="24"/>
        </w:rPr>
        <w:t>-0</w:t>
      </w:r>
      <w:r w:rsidR="00426F51">
        <w:rPr>
          <w:rFonts w:ascii="Arial" w:hAnsi="Arial" w:cs="Arial"/>
          <w:b/>
          <w:bCs/>
          <w:sz w:val="24"/>
          <w:szCs w:val="24"/>
        </w:rPr>
        <w:t>1</w:t>
      </w:r>
    </w:p>
    <w:p w14:paraId="0FC932CD" w14:textId="34AEA190" w:rsidR="00426F51" w:rsidRDefault="00426F51" w:rsidP="00F03FDB">
      <w:pPr>
        <w:pStyle w:val="ListParagraph"/>
        <w:spacing w:after="0" w:line="240" w:lineRule="auto"/>
        <w:ind w:left="360" w:right="571"/>
        <w:rPr>
          <w:rFonts w:ascii="Arial" w:hAnsi="Arial" w:cs="Arial"/>
          <w:b/>
          <w:bCs/>
          <w:sz w:val="24"/>
          <w:szCs w:val="24"/>
        </w:rPr>
      </w:pPr>
    </w:p>
    <w:p w14:paraId="2A78E8E8" w14:textId="35088D1F" w:rsidR="00426F51" w:rsidRPr="00426F51" w:rsidRDefault="00426F51" w:rsidP="00F03FDB">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approving</w:t>
      </w:r>
      <w:r>
        <w:rPr>
          <w:rFonts w:ascii="Arial" w:hAnsi="Arial" w:cs="Arial"/>
          <w:sz w:val="24"/>
          <w:szCs w:val="24"/>
        </w:rPr>
        <w:t xml:space="preserve"> </w:t>
      </w:r>
      <w:r w:rsidR="003657F9">
        <w:rPr>
          <w:rFonts w:ascii="Arial" w:hAnsi="Arial" w:cs="Arial"/>
          <w:sz w:val="24"/>
          <w:szCs w:val="24"/>
        </w:rPr>
        <w:t xml:space="preserve">the </w:t>
      </w:r>
      <w:r>
        <w:rPr>
          <w:rFonts w:ascii="Arial" w:hAnsi="Arial" w:cs="Arial"/>
          <w:sz w:val="24"/>
          <w:szCs w:val="24"/>
        </w:rPr>
        <w:t>proposed budget for the year 2021</w:t>
      </w:r>
    </w:p>
    <w:p w14:paraId="29CADECF" w14:textId="66D27A9F" w:rsidR="00426F51" w:rsidRDefault="00426F51" w:rsidP="00F03FDB">
      <w:pPr>
        <w:pStyle w:val="ListParagraph"/>
        <w:spacing w:after="0" w:line="240" w:lineRule="auto"/>
        <w:ind w:left="360" w:right="571"/>
        <w:rPr>
          <w:rFonts w:ascii="Arial" w:hAnsi="Arial" w:cs="Arial"/>
          <w:b/>
          <w:bCs/>
          <w:sz w:val="24"/>
          <w:szCs w:val="24"/>
        </w:rPr>
      </w:pPr>
    </w:p>
    <w:p w14:paraId="1191E4ED" w14:textId="77777777" w:rsidR="00426F51" w:rsidRPr="003657F9" w:rsidRDefault="00426F51" w:rsidP="003657F9">
      <w:pPr>
        <w:spacing w:after="0" w:line="240" w:lineRule="auto"/>
        <w:jc w:val="center"/>
        <w:rPr>
          <w:rFonts w:ascii="Arial" w:hAnsi="Arial" w:cs="Arial"/>
          <w:bCs/>
          <w:sz w:val="24"/>
          <w:szCs w:val="24"/>
          <w:u w:val="single"/>
          <w:lang w:val="id-ID"/>
        </w:rPr>
      </w:pPr>
      <w:r w:rsidRPr="003657F9">
        <w:rPr>
          <w:rFonts w:ascii="Arial" w:hAnsi="Arial" w:cs="Arial"/>
          <w:bCs/>
          <w:sz w:val="24"/>
          <w:szCs w:val="24"/>
          <w:u w:val="single"/>
        </w:rPr>
        <w:t>Resolution No. 2021-01-01</w:t>
      </w:r>
    </w:p>
    <w:p w14:paraId="2508189D" w14:textId="77777777" w:rsidR="00426F51" w:rsidRDefault="00426F51" w:rsidP="00F03FDB">
      <w:pPr>
        <w:pStyle w:val="ListParagraph"/>
        <w:spacing w:after="0" w:line="240" w:lineRule="auto"/>
        <w:ind w:left="1080"/>
        <w:jc w:val="center"/>
        <w:rPr>
          <w:rFonts w:ascii="Arial" w:hAnsi="Arial" w:cs="Arial"/>
          <w:bCs/>
          <w:sz w:val="24"/>
          <w:szCs w:val="24"/>
          <w:u w:val="single"/>
          <w:lang w:val="id-ID"/>
        </w:rPr>
      </w:pPr>
    </w:p>
    <w:p w14:paraId="42A50192" w14:textId="77777777" w:rsidR="00426F51" w:rsidRDefault="00426F51" w:rsidP="003657F9">
      <w:pPr>
        <w:pStyle w:val="ListParagraph"/>
        <w:spacing w:after="0" w:line="240" w:lineRule="auto"/>
        <w:ind w:right="720"/>
        <w:jc w:val="both"/>
        <w:rPr>
          <w:rFonts w:ascii="Arial" w:hAnsi="Arial" w:cs="Arial"/>
          <w:b/>
          <w:sz w:val="24"/>
          <w:szCs w:val="24"/>
        </w:rPr>
      </w:pPr>
      <w:r>
        <w:rPr>
          <w:rFonts w:ascii="Arial" w:hAnsi="Arial" w:cs="Arial"/>
          <w:bCs/>
          <w:sz w:val="24"/>
          <w:szCs w:val="24"/>
        </w:rPr>
        <w:t xml:space="preserve">BE IT RESOLVED, AS IT HEREBY RESOLVED, </w:t>
      </w:r>
      <w:r>
        <w:rPr>
          <w:rFonts w:ascii="Arial" w:hAnsi="Arial" w:cs="Arial"/>
          <w:sz w:val="24"/>
          <w:szCs w:val="24"/>
        </w:rPr>
        <w:t xml:space="preserve">that the proposed budget for the year 2021, as presented by Gov. </w:t>
      </w:r>
      <w:proofErr w:type="spellStart"/>
      <w:r>
        <w:rPr>
          <w:rFonts w:ascii="Arial" w:hAnsi="Arial" w:cs="Arial"/>
          <w:sz w:val="24"/>
          <w:szCs w:val="24"/>
        </w:rPr>
        <w:t>Pablito</w:t>
      </w:r>
      <w:proofErr w:type="spellEnd"/>
      <w:r>
        <w:rPr>
          <w:rFonts w:ascii="Arial" w:hAnsi="Arial" w:cs="Arial"/>
          <w:sz w:val="24"/>
          <w:szCs w:val="24"/>
        </w:rPr>
        <w:t xml:space="preserve"> H. Yap, is approved</w:t>
      </w:r>
      <w:r>
        <w:rPr>
          <w:rFonts w:ascii="Arial" w:hAnsi="Arial" w:cs="Arial"/>
          <w:bCs/>
          <w:sz w:val="24"/>
          <w:szCs w:val="24"/>
        </w:rPr>
        <w:t>.</w:t>
      </w:r>
    </w:p>
    <w:p w14:paraId="1345031B" w14:textId="77777777" w:rsidR="00426F51" w:rsidRPr="003657F9" w:rsidRDefault="00426F51" w:rsidP="003657F9">
      <w:pPr>
        <w:spacing w:after="0" w:line="240" w:lineRule="auto"/>
        <w:ind w:right="571"/>
        <w:rPr>
          <w:rFonts w:ascii="Arial" w:hAnsi="Arial" w:cs="Arial"/>
          <w:b/>
          <w:bCs/>
          <w:sz w:val="24"/>
          <w:szCs w:val="24"/>
        </w:rPr>
      </w:pPr>
    </w:p>
    <w:p w14:paraId="7F178462" w14:textId="40014844" w:rsidR="00426F51" w:rsidRDefault="00426F5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01</w:t>
      </w:r>
      <w:r w:rsidRPr="00E158D6">
        <w:rPr>
          <w:rFonts w:ascii="Arial" w:hAnsi="Arial" w:cs="Arial"/>
          <w:b/>
          <w:bCs/>
          <w:sz w:val="24"/>
          <w:szCs w:val="24"/>
        </w:rPr>
        <w:t>-0</w:t>
      </w:r>
      <w:r>
        <w:rPr>
          <w:rFonts w:ascii="Arial" w:hAnsi="Arial" w:cs="Arial"/>
          <w:b/>
          <w:bCs/>
          <w:sz w:val="24"/>
          <w:szCs w:val="24"/>
        </w:rPr>
        <w:t>2</w:t>
      </w:r>
    </w:p>
    <w:p w14:paraId="443EAB5F" w14:textId="77777777" w:rsidR="00426F51" w:rsidRDefault="00426F51" w:rsidP="00F03FDB">
      <w:pPr>
        <w:pStyle w:val="ListParagraph"/>
        <w:spacing w:after="0" w:line="240" w:lineRule="auto"/>
        <w:ind w:left="360" w:right="571"/>
        <w:rPr>
          <w:rFonts w:ascii="Arial" w:hAnsi="Arial" w:cs="Arial"/>
          <w:b/>
          <w:bCs/>
          <w:sz w:val="24"/>
          <w:szCs w:val="24"/>
        </w:rPr>
      </w:pPr>
    </w:p>
    <w:p w14:paraId="547D7A36" w14:textId="3D48AA5E" w:rsidR="00426F51" w:rsidRDefault="00426F51" w:rsidP="00F03FDB">
      <w:pPr>
        <w:spacing w:after="0" w:line="240" w:lineRule="auto"/>
        <w:contextualSpacing/>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2021 BAVA Annual General Membership Meeting and Election of Governors</w:t>
      </w:r>
    </w:p>
    <w:p w14:paraId="27BCB403" w14:textId="77777777" w:rsidR="00426F51" w:rsidRPr="00426F51" w:rsidRDefault="00426F51" w:rsidP="00F03FDB">
      <w:pPr>
        <w:spacing w:after="0" w:line="240" w:lineRule="auto"/>
        <w:contextualSpacing/>
        <w:rPr>
          <w:rFonts w:ascii="Arial" w:hAnsi="Arial" w:cs="Arial"/>
          <w:bCs/>
          <w:sz w:val="24"/>
          <w:szCs w:val="24"/>
        </w:rPr>
      </w:pPr>
    </w:p>
    <w:p w14:paraId="6470B473" w14:textId="77777777" w:rsidR="00426F51" w:rsidRPr="00426F51" w:rsidRDefault="00426F51" w:rsidP="003657F9">
      <w:pPr>
        <w:spacing w:after="0" w:line="240" w:lineRule="auto"/>
        <w:contextualSpacing/>
        <w:jc w:val="center"/>
        <w:rPr>
          <w:rFonts w:ascii="Arial" w:hAnsi="Arial" w:cs="Arial"/>
          <w:bCs/>
          <w:sz w:val="24"/>
          <w:szCs w:val="24"/>
          <w:u w:val="single"/>
          <w:lang w:val="id-ID"/>
        </w:rPr>
      </w:pPr>
      <w:r w:rsidRPr="00426F51">
        <w:rPr>
          <w:rFonts w:ascii="Arial" w:hAnsi="Arial" w:cs="Arial"/>
          <w:bCs/>
          <w:sz w:val="24"/>
          <w:szCs w:val="24"/>
          <w:u w:val="single"/>
        </w:rPr>
        <w:t>Resolution No. 2021-01-02</w:t>
      </w:r>
    </w:p>
    <w:p w14:paraId="52C79E8E" w14:textId="77777777" w:rsidR="00426F51" w:rsidRDefault="00426F51" w:rsidP="00F03FDB">
      <w:pPr>
        <w:pStyle w:val="ListParagraph"/>
        <w:spacing w:after="0" w:line="240" w:lineRule="auto"/>
        <w:ind w:left="1530"/>
        <w:jc w:val="center"/>
        <w:rPr>
          <w:rFonts w:ascii="Arial" w:hAnsi="Arial" w:cs="Arial"/>
          <w:bCs/>
          <w:sz w:val="24"/>
          <w:szCs w:val="24"/>
          <w:u w:val="single"/>
          <w:lang w:val="id-ID"/>
        </w:rPr>
      </w:pPr>
    </w:p>
    <w:p w14:paraId="4F1A9450" w14:textId="77777777" w:rsidR="00426F51" w:rsidRDefault="00426F51" w:rsidP="003657F9">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BE IT RESOLVED, AS IT HEREBY RESOLVED, that </w:t>
      </w:r>
      <w:r>
        <w:rPr>
          <w:rFonts w:ascii="Arial" w:hAnsi="Arial" w:cs="Arial"/>
          <w:sz w:val="24"/>
          <w:szCs w:val="24"/>
        </w:rPr>
        <w:t xml:space="preserve">the BAVA Annual General Membership Meeting and Election of Governors </w:t>
      </w:r>
      <w:r>
        <w:rPr>
          <w:rFonts w:ascii="Arial" w:hAnsi="Arial" w:cs="Arial"/>
          <w:bCs/>
          <w:sz w:val="24"/>
          <w:szCs w:val="24"/>
        </w:rPr>
        <w:t xml:space="preserve">will be held on </w:t>
      </w:r>
      <w:r>
        <w:rPr>
          <w:rFonts w:ascii="Arial" w:hAnsi="Arial" w:cs="Arial"/>
          <w:bCs/>
          <w:sz w:val="24"/>
          <w:szCs w:val="24"/>
          <w:lang w:val="id-ID"/>
        </w:rPr>
        <w:t xml:space="preserve">the </w:t>
      </w:r>
      <w:r>
        <w:rPr>
          <w:rFonts w:ascii="Arial" w:hAnsi="Arial" w:cs="Arial"/>
          <w:bCs/>
          <w:sz w:val="24"/>
          <w:szCs w:val="24"/>
        </w:rPr>
        <w:t xml:space="preserve">last Saturday of June 2021 as prescribed in the By-Laws, with six seats for election, and that the 2020-2021 </w:t>
      </w:r>
      <w:r>
        <w:rPr>
          <w:rFonts w:ascii="Arial" w:hAnsi="Arial" w:cs="Arial"/>
          <w:bCs/>
          <w:sz w:val="24"/>
          <w:szCs w:val="24"/>
          <w:lang w:val="id-ID"/>
        </w:rPr>
        <w:t xml:space="preserve">fiscal year will be considered </w:t>
      </w:r>
      <w:r>
        <w:rPr>
          <w:rFonts w:ascii="Arial" w:hAnsi="Arial" w:cs="Arial"/>
          <w:bCs/>
          <w:sz w:val="24"/>
          <w:szCs w:val="24"/>
        </w:rPr>
        <w:t>a one-year holdover for the current Board of Governors;</w:t>
      </w:r>
    </w:p>
    <w:p w14:paraId="49B89C06" w14:textId="77777777" w:rsidR="00426F51" w:rsidRDefault="00426F51" w:rsidP="003657F9">
      <w:pPr>
        <w:pStyle w:val="ListParagraph"/>
        <w:spacing w:after="0" w:line="240" w:lineRule="auto"/>
        <w:ind w:right="720"/>
        <w:jc w:val="both"/>
        <w:rPr>
          <w:rFonts w:ascii="Arial" w:hAnsi="Arial" w:cs="Arial"/>
          <w:bCs/>
          <w:sz w:val="24"/>
          <w:szCs w:val="24"/>
        </w:rPr>
      </w:pPr>
    </w:p>
    <w:p w14:paraId="4A467FA6" w14:textId="77777777" w:rsidR="00426F51" w:rsidRDefault="00426F51" w:rsidP="003657F9">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RESOLVED, FURTHER, that the Election Committee composed of Gov. Cynthia del Castillo, Mr. Rico Camus, Mr. Roman </w:t>
      </w:r>
      <w:proofErr w:type="spellStart"/>
      <w:r>
        <w:rPr>
          <w:rFonts w:ascii="Arial" w:hAnsi="Arial" w:cs="Arial"/>
          <w:bCs/>
          <w:sz w:val="24"/>
          <w:szCs w:val="24"/>
        </w:rPr>
        <w:t>Leus</w:t>
      </w:r>
      <w:proofErr w:type="spellEnd"/>
      <w:r>
        <w:rPr>
          <w:rFonts w:ascii="Arial" w:hAnsi="Arial" w:cs="Arial"/>
          <w:bCs/>
          <w:sz w:val="24"/>
          <w:szCs w:val="24"/>
        </w:rPr>
        <w:t xml:space="preserve">, </w:t>
      </w:r>
      <w:proofErr w:type="spellStart"/>
      <w:r>
        <w:rPr>
          <w:rFonts w:ascii="Arial" w:hAnsi="Arial" w:cs="Arial"/>
          <w:bCs/>
          <w:sz w:val="24"/>
          <w:szCs w:val="24"/>
        </w:rPr>
        <w:t>Mr.</w:t>
      </w:r>
      <w:proofErr w:type="spellEnd"/>
      <w:r>
        <w:rPr>
          <w:rFonts w:ascii="Arial" w:hAnsi="Arial" w:cs="Arial"/>
          <w:bCs/>
          <w:sz w:val="24"/>
          <w:szCs w:val="24"/>
        </w:rPr>
        <w:t xml:space="preserve"> Pet Bautista, and Mr. Harry Liu shall also convene as the Nomination Committee for the purpose of the June 2021 election.</w:t>
      </w:r>
    </w:p>
    <w:p w14:paraId="58057545" w14:textId="6E7BADF2" w:rsidR="00426F51" w:rsidRDefault="00426F51" w:rsidP="00F03FDB">
      <w:pPr>
        <w:spacing w:after="0" w:line="240" w:lineRule="auto"/>
        <w:contextualSpacing/>
      </w:pPr>
    </w:p>
    <w:p w14:paraId="6CC8FAE2" w14:textId="7BEDFF65" w:rsidR="00594FA7" w:rsidRPr="00E158D6" w:rsidRDefault="00594FA7" w:rsidP="00F03FDB">
      <w:pPr>
        <w:spacing w:after="0" w:line="240" w:lineRule="auto"/>
        <w:contextualSpacing/>
        <w:rPr>
          <w:rFonts w:ascii="Arial" w:hAnsi="Arial" w:cs="Arial"/>
          <w:b/>
          <w:sz w:val="24"/>
          <w:szCs w:val="24"/>
        </w:rPr>
      </w:pPr>
      <w:r>
        <w:rPr>
          <w:rFonts w:ascii="Arial" w:hAnsi="Arial" w:cs="Arial"/>
          <w:b/>
          <w:sz w:val="24"/>
          <w:szCs w:val="24"/>
        </w:rPr>
        <w:t>23 FEBRUARY 2021</w:t>
      </w:r>
      <w:r w:rsidRPr="00E158D6">
        <w:rPr>
          <w:rFonts w:ascii="Arial" w:hAnsi="Arial" w:cs="Arial"/>
          <w:b/>
          <w:sz w:val="24"/>
          <w:szCs w:val="24"/>
        </w:rPr>
        <w:t xml:space="preserve"> REGULAR BOARD MEETING</w:t>
      </w:r>
    </w:p>
    <w:p w14:paraId="19CD1C72" w14:textId="77777777" w:rsidR="00594FA7" w:rsidRDefault="00594FA7" w:rsidP="00F03FDB">
      <w:pPr>
        <w:spacing w:after="0" w:line="240" w:lineRule="auto"/>
        <w:contextualSpacing/>
      </w:pPr>
    </w:p>
    <w:p w14:paraId="7949C243" w14:textId="24875AB2" w:rsidR="00426F51" w:rsidRDefault="00426F5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02</w:t>
      </w:r>
      <w:r w:rsidRPr="00E158D6">
        <w:rPr>
          <w:rFonts w:ascii="Arial" w:hAnsi="Arial" w:cs="Arial"/>
          <w:b/>
          <w:bCs/>
          <w:sz w:val="24"/>
          <w:szCs w:val="24"/>
        </w:rPr>
        <w:t>-0</w:t>
      </w:r>
      <w:r>
        <w:rPr>
          <w:rFonts w:ascii="Arial" w:hAnsi="Arial" w:cs="Arial"/>
          <w:b/>
          <w:bCs/>
          <w:sz w:val="24"/>
          <w:szCs w:val="24"/>
        </w:rPr>
        <w:t>1</w:t>
      </w:r>
    </w:p>
    <w:p w14:paraId="1DAE89A4" w14:textId="77777777" w:rsidR="00426F51" w:rsidRDefault="00426F51" w:rsidP="00F03FDB">
      <w:pPr>
        <w:pStyle w:val="ListParagraph"/>
        <w:spacing w:after="0" w:line="240" w:lineRule="auto"/>
        <w:ind w:left="360" w:right="571"/>
        <w:rPr>
          <w:rFonts w:ascii="Arial" w:hAnsi="Arial" w:cs="Arial"/>
          <w:b/>
          <w:bCs/>
          <w:sz w:val="24"/>
          <w:szCs w:val="24"/>
        </w:rPr>
      </w:pPr>
    </w:p>
    <w:p w14:paraId="416CC011" w14:textId="77777777" w:rsidR="003657F9" w:rsidRDefault="00426F51" w:rsidP="003657F9">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engaging</w:t>
      </w:r>
      <w:r>
        <w:rPr>
          <w:rFonts w:ascii="Arial" w:hAnsi="Arial" w:cs="Arial"/>
          <w:sz w:val="24"/>
          <w:szCs w:val="24"/>
        </w:rPr>
        <w:t xml:space="preserve"> the service of Mr. Omar </w:t>
      </w:r>
      <w:proofErr w:type="spellStart"/>
      <w:r>
        <w:rPr>
          <w:rFonts w:ascii="Arial" w:hAnsi="Arial" w:cs="Arial"/>
          <w:sz w:val="24"/>
          <w:szCs w:val="24"/>
        </w:rPr>
        <w:t>Abesamis</w:t>
      </w:r>
      <w:proofErr w:type="spellEnd"/>
      <w:r>
        <w:rPr>
          <w:rFonts w:ascii="Arial" w:hAnsi="Arial" w:cs="Arial"/>
          <w:sz w:val="24"/>
          <w:szCs w:val="24"/>
        </w:rPr>
        <w:t>, to im</w:t>
      </w:r>
      <w:r w:rsidR="003657F9">
        <w:rPr>
          <w:rFonts w:ascii="Arial" w:hAnsi="Arial" w:cs="Arial"/>
          <w:sz w:val="24"/>
          <w:szCs w:val="24"/>
        </w:rPr>
        <w:t>plement a new Accounting System</w:t>
      </w:r>
    </w:p>
    <w:p w14:paraId="22C0C40C" w14:textId="77777777" w:rsidR="003657F9" w:rsidRDefault="003657F9" w:rsidP="003657F9">
      <w:pPr>
        <w:spacing w:after="0" w:line="240" w:lineRule="auto"/>
        <w:contextualSpacing/>
        <w:jc w:val="both"/>
        <w:rPr>
          <w:rFonts w:ascii="Arial" w:hAnsi="Arial" w:cs="Arial"/>
          <w:bCs/>
          <w:sz w:val="24"/>
          <w:szCs w:val="24"/>
        </w:rPr>
      </w:pPr>
    </w:p>
    <w:p w14:paraId="7D7BC950" w14:textId="0411323B" w:rsidR="00426F51" w:rsidRPr="003657F9" w:rsidRDefault="00426F51" w:rsidP="003657F9">
      <w:pPr>
        <w:spacing w:after="0" w:line="240" w:lineRule="auto"/>
        <w:contextualSpacing/>
        <w:jc w:val="center"/>
        <w:rPr>
          <w:rFonts w:ascii="Arial" w:hAnsi="Arial" w:cs="Arial"/>
          <w:bCs/>
          <w:sz w:val="24"/>
          <w:szCs w:val="24"/>
        </w:rPr>
      </w:pPr>
      <w:r w:rsidRPr="003657F9">
        <w:rPr>
          <w:rFonts w:ascii="Arial" w:hAnsi="Arial" w:cs="Arial"/>
          <w:bCs/>
          <w:sz w:val="24"/>
          <w:szCs w:val="24"/>
          <w:u w:val="single"/>
        </w:rPr>
        <w:t>Resolution No. 2021-02-01</w:t>
      </w:r>
    </w:p>
    <w:p w14:paraId="10E71021" w14:textId="77777777" w:rsidR="00426F51" w:rsidRDefault="00426F51" w:rsidP="00F03FDB">
      <w:pPr>
        <w:spacing w:after="0" w:line="240" w:lineRule="auto"/>
        <w:contextualSpacing/>
        <w:jc w:val="both"/>
        <w:rPr>
          <w:rFonts w:ascii="Arial" w:hAnsi="Arial" w:cs="Arial"/>
          <w:sz w:val="24"/>
          <w:szCs w:val="24"/>
        </w:rPr>
      </w:pPr>
    </w:p>
    <w:p w14:paraId="0B628474" w14:textId="289B7136" w:rsidR="00426F51" w:rsidRDefault="00426F51" w:rsidP="003657F9">
      <w:pPr>
        <w:pStyle w:val="ListParagraph"/>
        <w:spacing w:after="0" w:line="240" w:lineRule="auto"/>
        <w:ind w:right="720"/>
        <w:jc w:val="both"/>
        <w:rPr>
          <w:rFonts w:ascii="Arial" w:hAnsi="Arial" w:cs="Arial"/>
          <w:sz w:val="24"/>
          <w:szCs w:val="24"/>
        </w:rPr>
      </w:pPr>
      <w:r>
        <w:rPr>
          <w:rFonts w:ascii="Arial" w:hAnsi="Arial" w:cs="Arial"/>
          <w:sz w:val="24"/>
          <w:szCs w:val="24"/>
        </w:rPr>
        <w:t xml:space="preserve">BE IT RESOLVED, AS IT HEREBY RESOLVED, that the Association shall engage Mr. Omar </w:t>
      </w:r>
      <w:proofErr w:type="spellStart"/>
      <w:r>
        <w:rPr>
          <w:rFonts w:ascii="Arial" w:hAnsi="Arial" w:cs="Arial"/>
          <w:sz w:val="24"/>
          <w:szCs w:val="24"/>
        </w:rPr>
        <w:t>Abesamis</w:t>
      </w:r>
      <w:proofErr w:type="spellEnd"/>
      <w:r>
        <w:rPr>
          <w:rFonts w:ascii="Arial" w:hAnsi="Arial" w:cs="Arial"/>
          <w:sz w:val="24"/>
          <w:szCs w:val="24"/>
        </w:rPr>
        <w:t>, a software developer, to implement a new Accounting System for Bel-Air Village Association, Inc. which implementation will include software installation, training, minor reports modifications, payroll software interface, and other minor enhancements. The engagement will be for a period of 1.5 months for fees not exceeding Two Hundred Thousand Pesos (</w:t>
      </w:r>
      <w:r w:rsidR="003444A2">
        <w:rPr>
          <w:rFonts w:ascii="Arial" w:hAnsi="Arial" w:cs="Arial"/>
          <w:sz w:val="24"/>
          <w:szCs w:val="24"/>
        </w:rPr>
        <w:t>PhP</w:t>
      </w:r>
      <w:r>
        <w:rPr>
          <w:rFonts w:ascii="Arial" w:hAnsi="Arial" w:cs="Arial"/>
          <w:sz w:val="24"/>
          <w:szCs w:val="24"/>
        </w:rPr>
        <w:t>200</w:t>
      </w:r>
      <w:proofErr w:type="gramStart"/>
      <w:r>
        <w:rPr>
          <w:rFonts w:ascii="Arial" w:hAnsi="Arial" w:cs="Arial"/>
          <w:sz w:val="24"/>
          <w:szCs w:val="24"/>
        </w:rPr>
        <w:t>,000.00</w:t>
      </w:r>
      <w:proofErr w:type="gramEnd"/>
      <w:r>
        <w:rPr>
          <w:rFonts w:ascii="Arial" w:hAnsi="Arial" w:cs="Arial"/>
          <w:sz w:val="24"/>
          <w:szCs w:val="24"/>
        </w:rPr>
        <w:t>);</w:t>
      </w:r>
    </w:p>
    <w:p w14:paraId="5D800E09" w14:textId="77777777" w:rsidR="00426F51" w:rsidRDefault="00426F51" w:rsidP="003657F9">
      <w:pPr>
        <w:pStyle w:val="ListParagraph"/>
        <w:spacing w:after="0" w:line="240" w:lineRule="auto"/>
        <w:ind w:right="720"/>
        <w:jc w:val="both"/>
        <w:rPr>
          <w:rFonts w:ascii="Arial" w:hAnsi="Arial" w:cs="Arial"/>
          <w:sz w:val="24"/>
          <w:szCs w:val="24"/>
        </w:rPr>
      </w:pPr>
    </w:p>
    <w:p w14:paraId="7551E408" w14:textId="4EEF3E7C" w:rsidR="00426F51" w:rsidRPr="00426F51" w:rsidRDefault="00426F51" w:rsidP="003657F9">
      <w:pPr>
        <w:pStyle w:val="ListParagraph"/>
        <w:spacing w:after="0" w:line="240" w:lineRule="auto"/>
        <w:ind w:right="720"/>
        <w:jc w:val="both"/>
        <w:rPr>
          <w:rFonts w:ascii="Arial" w:hAnsi="Arial" w:cs="Arial"/>
          <w:sz w:val="24"/>
          <w:szCs w:val="24"/>
        </w:rPr>
      </w:pPr>
      <w:r>
        <w:rPr>
          <w:rFonts w:ascii="Arial" w:hAnsi="Arial" w:cs="Arial"/>
          <w:sz w:val="24"/>
          <w:szCs w:val="24"/>
        </w:rPr>
        <w:t xml:space="preserve">RESOLVED, FURTHER, that the Association hereby authorizes Gov. </w:t>
      </w:r>
      <w:proofErr w:type="spellStart"/>
      <w:r>
        <w:rPr>
          <w:rFonts w:ascii="Arial" w:hAnsi="Arial" w:cs="Arial"/>
          <w:sz w:val="24"/>
          <w:szCs w:val="24"/>
        </w:rPr>
        <w:t>Pablito</w:t>
      </w:r>
      <w:proofErr w:type="spellEnd"/>
      <w:r>
        <w:rPr>
          <w:rFonts w:ascii="Arial" w:hAnsi="Arial" w:cs="Arial"/>
          <w:sz w:val="24"/>
          <w:szCs w:val="24"/>
        </w:rPr>
        <w:t xml:space="preserve"> H. Yap to represent the Association in the negotiation with Mr. </w:t>
      </w:r>
      <w:proofErr w:type="spellStart"/>
      <w:r>
        <w:rPr>
          <w:rFonts w:ascii="Arial" w:hAnsi="Arial" w:cs="Arial"/>
          <w:sz w:val="24"/>
          <w:szCs w:val="24"/>
        </w:rPr>
        <w:t>Abesamis</w:t>
      </w:r>
      <w:proofErr w:type="spellEnd"/>
      <w:r>
        <w:rPr>
          <w:rFonts w:ascii="Arial" w:hAnsi="Arial" w:cs="Arial"/>
          <w:sz w:val="24"/>
          <w:szCs w:val="24"/>
        </w:rPr>
        <w:t xml:space="preserve"> for his engagement / the project and to execute the engagement letter or other appropriate agreement, such as a service-level agreement, and any and all other agreements and documents necessary </w:t>
      </w:r>
      <w:r w:rsidRPr="00426F51">
        <w:rPr>
          <w:rFonts w:ascii="Arial" w:hAnsi="Arial" w:cs="Arial"/>
          <w:sz w:val="24"/>
          <w:szCs w:val="24"/>
        </w:rPr>
        <w:t>for the project, under the terms and conditions to be agreed between the parties.</w:t>
      </w:r>
    </w:p>
    <w:p w14:paraId="634C3435" w14:textId="6534D847" w:rsidR="00426F51" w:rsidRDefault="00426F51" w:rsidP="00F03FDB">
      <w:pPr>
        <w:spacing w:after="0" w:line="240" w:lineRule="auto"/>
        <w:contextualSpacing/>
      </w:pPr>
    </w:p>
    <w:p w14:paraId="165B5E09" w14:textId="0B25BF43" w:rsidR="00594FA7" w:rsidRPr="00E158D6" w:rsidRDefault="00594FA7" w:rsidP="00F03FDB">
      <w:pPr>
        <w:spacing w:after="0" w:line="240" w:lineRule="auto"/>
        <w:contextualSpacing/>
        <w:rPr>
          <w:rFonts w:ascii="Arial" w:hAnsi="Arial" w:cs="Arial"/>
          <w:b/>
          <w:sz w:val="24"/>
          <w:szCs w:val="24"/>
        </w:rPr>
      </w:pPr>
      <w:r>
        <w:rPr>
          <w:rFonts w:ascii="Arial" w:hAnsi="Arial" w:cs="Arial"/>
          <w:b/>
          <w:sz w:val="24"/>
          <w:szCs w:val="24"/>
        </w:rPr>
        <w:t>30 MARCH 2021</w:t>
      </w:r>
      <w:r w:rsidRPr="00E158D6">
        <w:rPr>
          <w:rFonts w:ascii="Arial" w:hAnsi="Arial" w:cs="Arial"/>
          <w:b/>
          <w:sz w:val="24"/>
          <w:szCs w:val="24"/>
        </w:rPr>
        <w:t xml:space="preserve"> REGULAR BOARD MEETING</w:t>
      </w:r>
    </w:p>
    <w:p w14:paraId="375A181A" w14:textId="77777777" w:rsidR="00594FA7" w:rsidRDefault="00594FA7" w:rsidP="00F03FDB">
      <w:pPr>
        <w:spacing w:after="0" w:line="240" w:lineRule="auto"/>
        <w:contextualSpacing/>
      </w:pPr>
    </w:p>
    <w:p w14:paraId="7D7AC585" w14:textId="3E0399D7" w:rsidR="00426F51" w:rsidRDefault="00426F5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03</w:t>
      </w:r>
      <w:r w:rsidRPr="00E158D6">
        <w:rPr>
          <w:rFonts w:ascii="Arial" w:hAnsi="Arial" w:cs="Arial"/>
          <w:b/>
          <w:bCs/>
          <w:sz w:val="24"/>
          <w:szCs w:val="24"/>
        </w:rPr>
        <w:t>-0</w:t>
      </w:r>
      <w:r>
        <w:rPr>
          <w:rFonts w:ascii="Arial" w:hAnsi="Arial" w:cs="Arial"/>
          <w:b/>
          <w:bCs/>
          <w:sz w:val="24"/>
          <w:szCs w:val="24"/>
        </w:rPr>
        <w:t>1</w:t>
      </w:r>
    </w:p>
    <w:p w14:paraId="69F884E9" w14:textId="77777777" w:rsidR="00426F51" w:rsidRDefault="00426F51" w:rsidP="00F03FDB">
      <w:pPr>
        <w:pStyle w:val="ListParagraph"/>
        <w:spacing w:after="0" w:line="240" w:lineRule="auto"/>
        <w:ind w:left="360" w:right="571"/>
        <w:rPr>
          <w:rFonts w:ascii="Arial" w:hAnsi="Arial" w:cs="Arial"/>
          <w:b/>
          <w:bCs/>
          <w:sz w:val="24"/>
          <w:szCs w:val="24"/>
        </w:rPr>
      </w:pPr>
    </w:p>
    <w:p w14:paraId="561EFA72" w14:textId="7395686C" w:rsidR="00426F51" w:rsidRPr="00426F51" w:rsidRDefault="00426F51" w:rsidP="003657F9">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657F9">
        <w:rPr>
          <w:rFonts w:ascii="Arial" w:hAnsi="Arial" w:cs="Arial"/>
          <w:sz w:val="24"/>
          <w:szCs w:val="24"/>
        </w:rPr>
        <w:t>Resolution authorizing</w:t>
      </w:r>
      <w:r>
        <w:rPr>
          <w:rFonts w:ascii="Arial" w:hAnsi="Arial" w:cs="Arial"/>
          <w:sz w:val="24"/>
          <w:szCs w:val="24"/>
        </w:rPr>
        <w:t xml:space="preserve"> </w:t>
      </w:r>
      <w:r w:rsidR="003657F9">
        <w:rPr>
          <w:rFonts w:ascii="Arial" w:hAnsi="Arial" w:cs="Arial"/>
          <w:sz w:val="24"/>
          <w:szCs w:val="24"/>
        </w:rPr>
        <w:t>the signatories</w:t>
      </w:r>
      <w:r>
        <w:rPr>
          <w:rFonts w:ascii="Arial" w:hAnsi="Arial" w:cs="Arial"/>
          <w:sz w:val="24"/>
          <w:szCs w:val="24"/>
        </w:rPr>
        <w:t xml:space="preserve"> of audited financial statements of the Association as of December 31, 2020</w:t>
      </w:r>
    </w:p>
    <w:p w14:paraId="05C37C1E" w14:textId="377D2F64" w:rsidR="00426F51" w:rsidRDefault="00426F51" w:rsidP="00F03FDB">
      <w:pPr>
        <w:spacing w:after="0" w:line="240" w:lineRule="auto"/>
        <w:contextualSpacing/>
      </w:pPr>
    </w:p>
    <w:p w14:paraId="20D4AC1E" w14:textId="77777777" w:rsidR="00426F51" w:rsidRDefault="00426F51" w:rsidP="003444A2">
      <w:pPr>
        <w:pStyle w:val="BodyText"/>
        <w:spacing w:after="0" w:line="240" w:lineRule="auto"/>
        <w:ind w:right="360"/>
        <w:contextualSpacing/>
        <w:jc w:val="center"/>
        <w:rPr>
          <w:rFonts w:ascii="Arial" w:hAnsi="Arial" w:cs="Arial"/>
          <w:sz w:val="24"/>
          <w:szCs w:val="24"/>
          <w:u w:val="single"/>
        </w:rPr>
      </w:pPr>
      <w:r>
        <w:rPr>
          <w:rFonts w:ascii="Arial" w:hAnsi="Arial" w:cs="Arial"/>
          <w:sz w:val="24"/>
          <w:szCs w:val="24"/>
          <w:u w:val="single"/>
        </w:rPr>
        <w:t>Resolution No. 2021-03-01</w:t>
      </w:r>
    </w:p>
    <w:p w14:paraId="19DBCAED" w14:textId="77777777" w:rsidR="00426F51" w:rsidRDefault="00426F51" w:rsidP="00F03FDB">
      <w:pPr>
        <w:pStyle w:val="BodyText"/>
        <w:spacing w:after="0" w:line="240" w:lineRule="auto"/>
        <w:ind w:left="1080" w:right="360"/>
        <w:contextualSpacing/>
        <w:jc w:val="both"/>
        <w:rPr>
          <w:rFonts w:ascii="Arial" w:hAnsi="Arial" w:cs="Arial"/>
          <w:sz w:val="24"/>
          <w:szCs w:val="24"/>
        </w:rPr>
      </w:pPr>
    </w:p>
    <w:p w14:paraId="20049947" w14:textId="77777777" w:rsidR="00426F51" w:rsidRDefault="00426F51" w:rsidP="003444A2">
      <w:pPr>
        <w:pStyle w:val="ListParagraph"/>
        <w:tabs>
          <w:tab w:val="left" w:pos="9090"/>
          <w:tab w:val="left" w:pos="9180"/>
        </w:tabs>
        <w:spacing w:after="0" w:line="240" w:lineRule="auto"/>
        <w:ind w:right="720"/>
        <w:jc w:val="both"/>
        <w:rPr>
          <w:rFonts w:ascii="Arial" w:hAnsi="Arial" w:cs="Arial"/>
          <w:sz w:val="24"/>
          <w:szCs w:val="24"/>
        </w:rPr>
      </w:pPr>
      <w:r>
        <w:rPr>
          <w:rFonts w:ascii="Arial" w:hAnsi="Arial" w:cs="Arial"/>
          <w:sz w:val="24"/>
          <w:szCs w:val="24"/>
        </w:rPr>
        <w:t>RESOLVED, AS IT IS HEREBY RESOLVED, that the audited financial statements of the Association as of December 31, 2020 be, as it is hereby approved;</w:t>
      </w:r>
    </w:p>
    <w:p w14:paraId="6B78EE97" w14:textId="77777777" w:rsidR="00426F51" w:rsidRDefault="00426F51" w:rsidP="003444A2">
      <w:pPr>
        <w:pStyle w:val="ListParagraph"/>
        <w:tabs>
          <w:tab w:val="left" w:pos="9090"/>
          <w:tab w:val="left" w:pos="9180"/>
        </w:tabs>
        <w:spacing w:after="0" w:line="240" w:lineRule="auto"/>
        <w:ind w:right="720"/>
        <w:jc w:val="both"/>
        <w:rPr>
          <w:rFonts w:ascii="Arial" w:hAnsi="Arial" w:cs="Arial"/>
          <w:sz w:val="24"/>
          <w:szCs w:val="24"/>
        </w:rPr>
      </w:pPr>
    </w:p>
    <w:p w14:paraId="196600BB" w14:textId="77777777" w:rsidR="00426F51" w:rsidRDefault="00426F51" w:rsidP="003444A2">
      <w:pPr>
        <w:pStyle w:val="ListParagraph"/>
        <w:tabs>
          <w:tab w:val="left" w:pos="9090"/>
          <w:tab w:val="left" w:pos="9180"/>
        </w:tabs>
        <w:spacing w:after="0" w:line="240" w:lineRule="auto"/>
        <w:ind w:right="720"/>
        <w:jc w:val="both"/>
        <w:rPr>
          <w:rFonts w:ascii="Arial" w:hAnsi="Arial" w:cs="Arial"/>
          <w:sz w:val="24"/>
          <w:szCs w:val="24"/>
        </w:rPr>
      </w:pPr>
      <w:r>
        <w:rPr>
          <w:rFonts w:ascii="Arial" w:hAnsi="Arial" w:cs="Arial"/>
          <w:sz w:val="24"/>
          <w:szCs w:val="24"/>
        </w:rPr>
        <w:t>RESOVLED FURTHER, that the issuance of the said financial statements be, as it is hereby authorized;</w:t>
      </w:r>
    </w:p>
    <w:p w14:paraId="7936D2BB" w14:textId="77777777" w:rsidR="00426F51" w:rsidRDefault="00426F51" w:rsidP="003444A2">
      <w:pPr>
        <w:pStyle w:val="ListParagraph"/>
        <w:tabs>
          <w:tab w:val="left" w:pos="9090"/>
          <w:tab w:val="left" w:pos="9180"/>
        </w:tabs>
        <w:spacing w:after="0" w:line="240" w:lineRule="auto"/>
        <w:ind w:right="720"/>
        <w:jc w:val="both"/>
        <w:rPr>
          <w:rFonts w:ascii="Arial" w:hAnsi="Arial" w:cs="Arial"/>
          <w:sz w:val="24"/>
          <w:szCs w:val="24"/>
        </w:rPr>
      </w:pPr>
    </w:p>
    <w:p w14:paraId="2D0E5F47" w14:textId="73BA337E" w:rsidR="00426F51" w:rsidRPr="00426F51" w:rsidRDefault="00426F51" w:rsidP="003444A2">
      <w:pPr>
        <w:pStyle w:val="ListParagraph"/>
        <w:tabs>
          <w:tab w:val="left" w:pos="9090"/>
          <w:tab w:val="left" w:pos="9180"/>
        </w:tabs>
        <w:spacing w:after="0" w:line="240" w:lineRule="auto"/>
        <w:ind w:right="720"/>
        <w:jc w:val="both"/>
        <w:rPr>
          <w:rFonts w:ascii="Arial" w:hAnsi="Arial" w:cs="Arial"/>
          <w:sz w:val="24"/>
          <w:szCs w:val="24"/>
        </w:rPr>
      </w:pPr>
      <w:r>
        <w:rPr>
          <w:rFonts w:ascii="Arial" w:hAnsi="Arial" w:cs="Arial"/>
          <w:sz w:val="24"/>
          <w:szCs w:val="24"/>
        </w:rPr>
        <w:t xml:space="preserve">RESOLVED, FINALLY, that the President and Chairman of the Board, MILAGROS V. REYES, Vice-President and Vice-Chairman of the Board, JOSE VICENTE L. CAMUS, and Treasurer and Governor for Finance of the Association, PABLITO H. YAP, be as they are hereby authorized to sign, for and on behalf of the Board, the Statement of Management Responsibility to the said financial statements. </w:t>
      </w:r>
      <w:r w:rsidRPr="00426F51">
        <w:rPr>
          <w:rFonts w:ascii="Arial" w:hAnsi="Arial" w:cs="Arial"/>
          <w:sz w:val="24"/>
          <w:szCs w:val="24"/>
        </w:rPr>
        <w:t>The foregoing resolution has not in any way been amended, rescinded or revoked and is in full force and effect as of the date hereof.</w:t>
      </w:r>
    </w:p>
    <w:p w14:paraId="588FD469" w14:textId="4B885110" w:rsidR="00426F51" w:rsidRDefault="00426F51" w:rsidP="00F03FDB">
      <w:pPr>
        <w:spacing w:after="0" w:line="240" w:lineRule="auto"/>
        <w:ind w:left="1440" w:right="720"/>
        <w:contextualSpacing/>
      </w:pPr>
    </w:p>
    <w:p w14:paraId="14DB48F6" w14:textId="62016F60" w:rsidR="00426F51" w:rsidRDefault="00426F51"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03</w:t>
      </w:r>
      <w:r w:rsidRPr="00E158D6">
        <w:rPr>
          <w:rFonts w:ascii="Arial" w:hAnsi="Arial" w:cs="Arial"/>
          <w:b/>
          <w:bCs/>
          <w:sz w:val="24"/>
          <w:szCs w:val="24"/>
        </w:rPr>
        <w:t>-0</w:t>
      </w:r>
      <w:r>
        <w:rPr>
          <w:rFonts w:ascii="Arial" w:hAnsi="Arial" w:cs="Arial"/>
          <w:b/>
          <w:bCs/>
          <w:sz w:val="24"/>
          <w:szCs w:val="24"/>
        </w:rPr>
        <w:t>2</w:t>
      </w:r>
    </w:p>
    <w:p w14:paraId="3B8ACD60" w14:textId="77777777" w:rsidR="00426F51" w:rsidRDefault="00426F51" w:rsidP="00F03FDB">
      <w:pPr>
        <w:pStyle w:val="ListParagraph"/>
        <w:spacing w:after="0" w:line="240" w:lineRule="auto"/>
        <w:ind w:left="360" w:right="571"/>
        <w:rPr>
          <w:rFonts w:ascii="Arial" w:hAnsi="Arial" w:cs="Arial"/>
          <w:b/>
          <w:bCs/>
          <w:sz w:val="24"/>
          <w:szCs w:val="24"/>
        </w:rPr>
      </w:pPr>
    </w:p>
    <w:p w14:paraId="56F5A4B4" w14:textId="1DECBC40" w:rsidR="00426F51" w:rsidRPr="00426F51" w:rsidRDefault="00426F51" w:rsidP="00F03FDB">
      <w:pPr>
        <w:spacing w:after="0" w:line="240" w:lineRule="auto"/>
        <w:contextualSpacing/>
        <w:rPr>
          <w:rFonts w:ascii="Arial" w:hAnsi="Arial" w:cs="Arial"/>
          <w:bCs/>
          <w:sz w:val="24"/>
          <w:szCs w:val="24"/>
        </w:rPr>
      </w:pPr>
      <w:r w:rsidRPr="00E158D6">
        <w:rPr>
          <w:rFonts w:ascii="Arial" w:hAnsi="Arial" w:cs="Arial"/>
          <w:sz w:val="24"/>
          <w:szCs w:val="24"/>
        </w:rPr>
        <w:t>Title:</w:t>
      </w:r>
      <w:r w:rsidR="00050E58">
        <w:rPr>
          <w:rFonts w:ascii="Arial" w:hAnsi="Arial" w:cs="Arial"/>
          <w:sz w:val="24"/>
          <w:szCs w:val="24"/>
        </w:rPr>
        <w:t xml:space="preserve"> </w:t>
      </w:r>
      <w:r w:rsidR="003444A2">
        <w:rPr>
          <w:rFonts w:ascii="Arial" w:hAnsi="Arial" w:cs="Arial"/>
          <w:sz w:val="24"/>
          <w:szCs w:val="24"/>
        </w:rPr>
        <w:t>Resolution to p</w:t>
      </w:r>
      <w:r>
        <w:rPr>
          <w:rFonts w:ascii="Arial" w:hAnsi="Arial" w:cs="Arial"/>
          <w:sz w:val="24"/>
          <w:szCs w:val="24"/>
        </w:rPr>
        <w:t>urchase four boxes of Sal</w:t>
      </w:r>
      <w:r w:rsidR="003444A2">
        <w:rPr>
          <w:rFonts w:ascii="Arial" w:hAnsi="Arial" w:cs="Arial"/>
          <w:sz w:val="24"/>
          <w:szCs w:val="24"/>
        </w:rPr>
        <w:t>iva Antigen test kits for BAVA employees and security g</w:t>
      </w:r>
      <w:r>
        <w:rPr>
          <w:rFonts w:ascii="Arial" w:hAnsi="Arial" w:cs="Arial"/>
          <w:sz w:val="24"/>
          <w:szCs w:val="24"/>
        </w:rPr>
        <w:t>uards</w:t>
      </w:r>
    </w:p>
    <w:p w14:paraId="178704DE" w14:textId="31D28933" w:rsidR="00426F51" w:rsidRDefault="00426F51" w:rsidP="003444A2">
      <w:pPr>
        <w:spacing w:after="0" w:line="240" w:lineRule="auto"/>
        <w:ind w:right="720"/>
        <w:contextualSpacing/>
      </w:pPr>
    </w:p>
    <w:p w14:paraId="3C778F94" w14:textId="77777777" w:rsidR="00426F51" w:rsidRPr="003444A2" w:rsidRDefault="00426F51" w:rsidP="003444A2">
      <w:pPr>
        <w:spacing w:after="0" w:line="240" w:lineRule="auto"/>
        <w:ind w:right="360"/>
        <w:jc w:val="center"/>
        <w:rPr>
          <w:rFonts w:ascii="Arial" w:hAnsi="Arial" w:cs="Arial"/>
          <w:bCs/>
          <w:sz w:val="24"/>
          <w:szCs w:val="24"/>
          <w:u w:val="single"/>
        </w:rPr>
      </w:pPr>
      <w:r w:rsidRPr="003444A2">
        <w:rPr>
          <w:rFonts w:ascii="Arial" w:hAnsi="Arial" w:cs="Arial"/>
          <w:bCs/>
          <w:sz w:val="24"/>
          <w:szCs w:val="24"/>
          <w:u w:val="single"/>
        </w:rPr>
        <w:t>Resolution No. 2021-03-02</w:t>
      </w:r>
    </w:p>
    <w:p w14:paraId="51CBE6F9" w14:textId="77777777" w:rsidR="00426F51" w:rsidRDefault="00426F51" w:rsidP="00F03FDB">
      <w:pPr>
        <w:spacing w:after="0" w:line="240" w:lineRule="auto"/>
        <w:ind w:left="1440" w:right="360"/>
        <w:contextualSpacing/>
        <w:jc w:val="both"/>
        <w:rPr>
          <w:rFonts w:ascii="Arial" w:hAnsi="Arial" w:cs="Arial"/>
          <w:sz w:val="24"/>
          <w:szCs w:val="24"/>
        </w:rPr>
      </w:pPr>
    </w:p>
    <w:p w14:paraId="1668BFDE" w14:textId="7D07AD91" w:rsidR="00426F51" w:rsidRDefault="00426F51" w:rsidP="003444A2">
      <w:pPr>
        <w:pStyle w:val="ListParagraph"/>
        <w:spacing w:after="0" w:line="240" w:lineRule="auto"/>
        <w:ind w:right="720"/>
        <w:jc w:val="both"/>
        <w:rPr>
          <w:rFonts w:ascii="Arial" w:hAnsi="Arial" w:cs="Arial"/>
          <w:sz w:val="24"/>
          <w:szCs w:val="24"/>
        </w:rPr>
      </w:pPr>
      <w:r>
        <w:rPr>
          <w:rFonts w:ascii="Arial" w:hAnsi="Arial" w:cs="Arial"/>
          <w:sz w:val="24"/>
          <w:szCs w:val="24"/>
        </w:rPr>
        <w:t>BE IT RESOLVED, AS IT HEREBY RESOLVED, that BAVA will purchase four boxes of Saliva Antigen test kits for BAVA Employees and Security Guards amounting to Forty Thousand Eight Hundred Eighty Pesos (</w:t>
      </w:r>
      <w:r w:rsidR="003444A2">
        <w:rPr>
          <w:rFonts w:ascii="Arial" w:hAnsi="Arial" w:cs="Arial"/>
          <w:sz w:val="24"/>
          <w:szCs w:val="24"/>
        </w:rPr>
        <w:t>PhP</w:t>
      </w:r>
      <w:r>
        <w:rPr>
          <w:rFonts w:ascii="Arial" w:hAnsi="Arial" w:cs="Arial"/>
          <w:sz w:val="24"/>
          <w:szCs w:val="24"/>
        </w:rPr>
        <w:t xml:space="preserve">40,880.00) every three weeks. </w:t>
      </w:r>
    </w:p>
    <w:p w14:paraId="74E6271E" w14:textId="55D33C10" w:rsidR="00426F51" w:rsidRDefault="00426F51" w:rsidP="00F03FDB">
      <w:pPr>
        <w:spacing w:after="0" w:line="240" w:lineRule="auto"/>
        <w:ind w:left="1440" w:right="720"/>
        <w:contextualSpacing/>
      </w:pPr>
    </w:p>
    <w:p w14:paraId="4E270C38" w14:textId="4875DC90" w:rsidR="00050E58" w:rsidRDefault="00050E58"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03</w:t>
      </w:r>
      <w:r w:rsidRPr="00E158D6">
        <w:rPr>
          <w:rFonts w:ascii="Arial" w:hAnsi="Arial" w:cs="Arial"/>
          <w:b/>
          <w:bCs/>
          <w:sz w:val="24"/>
          <w:szCs w:val="24"/>
        </w:rPr>
        <w:t>-0</w:t>
      </w:r>
      <w:r>
        <w:rPr>
          <w:rFonts w:ascii="Arial" w:hAnsi="Arial" w:cs="Arial"/>
          <w:b/>
          <w:bCs/>
          <w:sz w:val="24"/>
          <w:szCs w:val="24"/>
        </w:rPr>
        <w:t>3</w:t>
      </w:r>
    </w:p>
    <w:p w14:paraId="4B0C9097" w14:textId="77777777" w:rsidR="00050E58" w:rsidRDefault="00050E58" w:rsidP="00F03FDB">
      <w:pPr>
        <w:pStyle w:val="ListParagraph"/>
        <w:spacing w:after="0" w:line="240" w:lineRule="auto"/>
        <w:ind w:left="360" w:right="571"/>
        <w:rPr>
          <w:rFonts w:ascii="Arial" w:hAnsi="Arial" w:cs="Arial"/>
          <w:b/>
          <w:bCs/>
          <w:sz w:val="24"/>
          <w:szCs w:val="24"/>
        </w:rPr>
      </w:pPr>
    </w:p>
    <w:p w14:paraId="3C13DF4D" w14:textId="3F321F6F" w:rsidR="00050E58" w:rsidRPr="00426F51" w:rsidRDefault="00050E58" w:rsidP="003444A2">
      <w:pPr>
        <w:spacing w:after="0" w:line="240" w:lineRule="auto"/>
        <w:contextualSpacing/>
        <w:jc w:val="both"/>
        <w:rPr>
          <w:rFonts w:ascii="Arial" w:hAnsi="Arial" w:cs="Arial"/>
          <w:bCs/>
          <w:sz w:val="24"/>
          <w:szCs w:val="24"/>
        </w:rPr>
      </w:pPr>
      <w:r w:rsidRPr="00E158D6">
        <w:rPr>
          <w:rFonts w:ascii="Arial" w:hAnsi="Arial" w:cs="Arial"/>
          <w:sz w:val="24"/>
          <w:szCs w:val="24"/>
        </w:rPr>
        <w:lastRenderedPageBreak/>
        <w:t>Title:</w:t>
      </w:r>
      <w:r>
        <w:rPr>
          <w:rFonts w:ascii="Arial" w:hAnsi="Arial" w:cs="Arial"/>
          <w:sz w:val="24"/>
          <w:szCs w:val="24"/>
        </w:rPr>
        <w:t xml:space="preserve"> </w:t>
      </w:r>
      <w:r w:rsidR="003444A2">
        <w:rPr>
          <w:rFonts w:ascii="Arial" w:hAnsi="Arial" w:cs="Arial"/>
          <w:sz w:val="24"/>
          <w:szCs w:val="24"/>
        </w:rPr>
        <w:t>Resolution a</w:t>
      </w:r>
      <w:r w:rsidR="003444A2">
        <w:rPr>
          <w:rFonts w:ascii="Arial" w:hAnsi="Arial" w:cs="Arial"/>
          <w:color w:val="000000"/>
          <w:sz w:val="24"/>
          <w:szCs w:val="24"/>
        </w:rPr>
        <w:t>uthorizing</w:t>
      </w:r>
      <w:r>
        <w:rPr>
          <w:rFonts w:ascii="Arial" w:hAnsi="Arial" w:cs="Arial"/>
          <w:color w:val="000000"/>
          <w:sz w:val="24"/>
          <w:szCs w:val="24"/>
        </w:rPr>
        <w:t xml:space="preserve"> signatori</w:t>
      </w:r>
      <w:r w:rsidR="003444A2">
        <w:rPr>
          <w:rFonts w:ascii="Arial" w:hAnsi="Arial" w:cs="Arial"/>
          <w:color w:val="000000"/>
          <w:sz w:val="24"/>
          <w:szCs w:val="24"/>
        </w:rPr>
        <w:t>es to transact with any of the b</w:t>
      </w:r>
      <w:r>
        <w:rPr>
          <w:rFonts w:ascii="Arial" w:hAnsi="Arial" w:cs="Arial"/>
          <w:color w:val="000000"/>
          <w:sz w:val="24"/>
          <w:szCs w:val="24"/>
        </w:rPr>
        <w:t xml:space="preserve">ranches of </w:t>
      </w:r>
      <w:r w:rsidR="003444A2">
        <w:rPr>
          <w:rFonts w:ascii="Arial" w:hAnsi="Arial" w:cs="Arial"/>
          <w:color w:val="000000"/>
          <w:sz w:val="24"/>
          <w:szCs w:val="24"/>
          <w:lang w:val="en-US"/>
        </w:rPr>
        <w:t>Metropolitan Bank &amp; Trust Company</w:t>
      </w:r>
    </w:p>
    <w:p w14:paraId="23B41219" w14:textId="77777777" w:rsidR="00050E58" w:rsidRDefault="00050E58" w:rsidP="00F03FDB">
      <w:pPr>
        <w:spacing w:after="0" w:line="240" w:lineRule="auto"/>
        <w:ind w:left="1440" w:right="720"/>
        <w:contextualSpacing/>
      </w:pPr>
    </w:p>
    <w:p w14:paraId="76956447" w14:textId="77777777" w:rsidR="00050E58" w:rsidRDefault="00050E58" w:rsidP="003444A2">
      <w:pPr>
        <w:tabs>
          <w:tab w:val="left" w:pos="810"/>
        </w:tabs>
        <w:spacing w:after="0" w:line="240" w:lineRule="auto"/>
        <w:ind w:right="720"/>
        <w:jc w:val="center"/>
        <w:rPr>
          <w:rFonts w:ascii="Arial" w:hAnsi="Arial" w:cs="Arial"/>
          <w:bCs/>
          <w:sz w:val="24"/>
          <w:szCs w:val="24"/>
          <w:u w:val="single"/>
        </w:rPr>
      </w:pPr>
      <w:r w:rsidRPr="003444A2">
        <w:rPr>
          <w:rFonts w:ascii="Arial" w:hAnsi="Arial" w:cs="Arial"/>
          <w:bCs/>
          <w:sz w:val="24"/>
          <w:szCs w:val="24"/>
          <w:u w:val="single"/>
        </w:rPr>
        <w:t>Resolution No. 2021-03-03</w:t>
      </w:r>
    </w:p>
    <w:p w14:paraId="1DAE2A7A" w14:textId="77777777" w:rsidR="003444A2" w:rsidRPr="003444A2" w:rsidRDefault="003444A2" w:rsidP="003444A2">
      <w:pPr>
        <w:tabs>
          <w:tab w:val="left" w:pos="810"/>
        </w:tabs>
        <w:spacing w:after="0" w:line="240" w:lineRule="auto"/>
        <w:ind w:right="720"/>
        <w:jc w:val="center"/>
        <w:rPr>
          <w:rFonts w:ascii="Arial" w:hAnsi="Arial" w:cs="Arial"/>
          <w:bCs/>
          <w:sz w:val="24"/>
          <w:szCs w:val="24"/>
          <w:u w:val="single"/>
        </w:rPr>
      </w:pPr>
    </w:p>
    <w:p w14:paraId="5C34FDFD" w14:textId="474A2E76"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r>
        <w:rPr>
          <w:rFonts w:ascii="Arial" w:hAnsi="Arial" w:cs="Arial"/>
          <w:color w:val="000000"/>
          <w:sz w:val="24"/>
          <w:szCs w:val="24"/>
        </w:rPr>
        <w:t xml:space="preserve">“RESOLVED, that the ASSOCIATION is authorized to transact with any of the Branches of METROPOLITAN BANK &amp; TRUST COMPANY (“METROBANK”) for the </w:t>
      </w:r>
      <w:proofErr w:type="spellStart"/>
      <w:r>
        <w:rPr>
          <w:rFonts w:ascii="Arial" w:hAnsi="Arial" w:cs="Arial"/>
          <w:color w:val="000000"/>
          <w:sz w:val="24"/>
          <w:szCs w:val="24"/>
        </w:rPr>
        <w:t>availment</w:t>
      </w:r>
      <w:proofErr w:type="spellEnd"/>
      <w:r>
        <w:rPr>
          <w:rFonts w:ascii="Arial" w:hAnsi="Arial" w:cs="Arial"/>
          <w:color w:val="000000"/>
          <w:sz w:val="24"/>
          <w:szCs w:val="24"/>
        </w:rPr>
        <w:t xml:space="preserve"> of banking products and services;</w:t>
      </w:r>
    </w:p>
    <w:p w14:paraId="7800B909" w14:textId="77777777"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p>
    <w:p w14:paraId="4EC77E36" w14:textId="77777777"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r>
        <w:rPr>
          <w:rFonts w:ascii="Arial" w:hAnsi="Arial" w:cs="Arial"/>
          <w:color w:val="000000"/>
          <w:sz w:val="24"/>
          <w:szCs w:val="24"/>
        </w:rPr>
        <w:t>RESOLVED, that in this regard, the ASSOCIATION shall be authorized to do the following:</w:t>
      </w:r>
    </w:p>
    <w:p w14:paraId="5641C5D7" w14:textId="77777777"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p>
    <w:p w14:paraId="344FBC59" w14:textId="77777777" w:rsidR="00050E58" w:rsidRDefault="00050E58" w:rsidP="003444A2">
      <w:pPr>
        <w:pStyle w:val="ListParagraph"/>
        <w:numPr>
          <w:ilvl w:val="0"/>
          <w:numId w:val="3"/>
        </w:numPr>
        <w:tabs>
          <w:tab w:val="left" w:pos="1440"/>
          <w:tab w:val="left" w:pos="9000"/>
        </w:tabs>
        <w:autoSpaceDE w:val="0"/>
        <w:autoSpaceDN w:val="0"/>
        <w:adjustRightInd w:val="0"/>
        <w:spacing w:after="0" w:line="240" w:lineRule="auto"/>
        <w:ind w:left="720" w:right="720" w:firstLine="0"/>
        <w:jc w:val="both"/>
        <w:rPr>
          <w:rFonts w:ascii="Arial" w:hAnsi="Arial" w:cs="Arial"/>
          <w:color w:val="000000"/>
          <w:sz w:val="24"/>
          <w:szCs w:val="24"/>
        </w:rPr>
      </w:pPr>
      <w:r>
        <w:rPr>
          <w:rFonts w:ascii="Arial" w:hAnsi="Arial" w:cs="Arial"/>
          <w:color w:val="000000"/>
          <w:sz w:val="24"/>
          <w:szCs w:val="24"/>
          <w:u w:val="single"/>
        </w:rPr>
        <w:t>OPEN AND MAINTAIN DEPOSITORY ACCOUNTS.</w:t>
      </w: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xml:space="preserve">) To open, manage, and close deposit, trust, or such other accounts in Philippine Peso and/or foreign currency (“Accounts”) with METROBANK, and through its Authorized Signatories, (ii) to </w:t>
      </w:r>
      <w:r>
        <w:rPr>
          <w:rFonts w:ascii="Arial" w:hAnsi="Arial" w:cs="Arial"/>
          <w:sz w:val="24"/>
          <w:szCs w:val="24"/>
        </w:rPr>
        <w:t xml:space="preserve">accept, endorse, and negotiate all checks, </w:t>
      </w:r>
      <w:r>
        <w:rPr>
          <w:rFonts w:ascii="Arial" w:hAnsi="Arial" w:cs="Arial"/>
          <w:color w:val="000000"/>
          <w:sz w:val="24"/>
          <w:szCs w:val="24"/>
        </w:rPr>
        <w:t>notes, drafts, bills of exchange, fund transfers, withdrawal slips, application forms, and to effect any instructions relating to the operation of the Accounts, including but not limited to request for certifications or bank statements;</w:t>
      </w:r>
    </w:p>
    <w:p w14:paraId="71F963BE" w14:textId="77777777" w:rsidR="00050E58" w:rsidRDefault="00050E58" w:rsidP="003444A2">
      <w:pPr>
        <w:pStyle w:val="ListParagraph"/>
        <w:tabs>
          <w:tab w:val="left" w:pos="1440"/>
        </w:tabs>
        <w:spacing w:after="0" w:line="240" w:lineRule="auto"/>
        <w:rPr>
          <w:rFonts w:ascii="Arial" w:hAnsi="Arial" w:cs="Arial"/>
          <w:color w:val="000000"/>
          <w:sz w:val="24"/>
          <w:szCs w:val="24"/>
        </w:rPr>
      </w:pPr>
    </w:p>
    <w:p w14:paraId="07745FD2" w14:textId="77777777" w:rsidR="00050E58" w:rsidRDefault="00050E58" w:rsidP="003444A2">
      <w:pPr>
        <w:pStyle w:val="ListParagraph"/>
        <w:numPr>
          <w:ilvl w:val="0"/>
          <w:numId w:val="3"/>
        </w:numPr>
        <w:tabs>
          <w:tab w:val="left" w:pos="1440"/>
          <w:tab w:val="left" w:pos="9000"/>
        </w:tabs>
        <w:autoSpaceDE w:val="0"/>
        <w:autoSpaceDN w:val="0"/>
        <w:adjustRightInd w:val="0"/>
        <w:spacing w:after="0" w:line="240" w:lineRule="auto"/>
        <w:ind w:left="720" w:right="720" w:firstLine="0"/>
        <w:jc w:val="both"/>
        <w:rPr>
          <w:rFonts w:ascii="Arial" w:hAnsi="Arial" w:cs="Arial"/>
          <w:color w:val="000000"/>
          <w:sz w:val="24"/>
          <w:szCs w:val="24"/>
        </w:rPr>
      </w:pPr>
      <w:r>
        <w:rPr>
          <w:rFonts w:ascii="Arial" w:hAnsi="Arial" w:cs="Arial"/>
          <w:color w:val="000000"/>
          <w:sz w:val="24"/>
          <w:szCs w:val="24"/>
          <w:u w:val="single"/>
        </w:rPr>
        <w:t>AVAIL OF ELECTRONIC BANKING SERVICES</w:t>
      </w:r>
      <w:proofErr w:type="gramStart"/>
      <w:r>
        <w:rPr>
          <w:rFonts w:ascii="Arial" w:hAnsi="Arial" w:cs="Arial"/>
          <w:color w:val="000000"/>
          <w:sz w:val="24"/>
          <w:szCs w:val="24"/>
          <w:u w:val="single"/>
        </w:rPr>
        <w:t>.</w:t>
      </w:r>
      <w:r>
        <w:rPr>
          <w:rFonts w:ascii="Arial" w:hAnsi="Arial" w:cs="Arial"/>
          <w:color w:val="000000"/>
          <w:sz w:val="24"/>
          <w:szCs w:val="24"/>
        </w:rPr>
        <w:t>(</w:t>
      </w:r>
      <w:proofErr w:type="spellStart"/>
      <w:proofErr w:type="gramEnd"/>
      <w:r>
        <w:rPr>
          <w:rFonts w:ascii="Arial" w:hAnsi="Arial" w:cs="Arial"/>
          <w:color w:val="000000"/>
          <w:sz w:val="24"/>
          <w:szCs w:val="24"/>
        </w:rPr>
        <w:t>i</w:t>
      </w:r>
      <w:proofErr w:type="spellEnd"/>
      <w:r>
        <w:rPr>
          <w:rFonts w:ascii="Arial" w:hAnsi="Arial" w:cs="Arial"/>
          <w:color w:val="000000"/>
          <w:sz w:val="24"/>
          <w:szCs w:val="24"/>
        </w:rPr>
        <w:t xml:space="preserve">) To </w:t>
      </w:r>
      <w:proofErr w:type="spellStart"/>
      <w:r>
        <w:rPr>
          <w:rFonts w:ascii="Arial" w:hAnsi="Arial" w:cs="Arial"/>
          <w:color w:val="000000"/>
          <w:sz w:val="24"/>
          <w:szCs w:val="24"/>
        </w:rPr>
        <w:t>enroll</w:t>
      </w:r>
      <w:proofErr w:type="spellEnd"/>
      <w:r>
        <w:rPr>
          <w:rFonts w:ascii="Arial" w:hAnsi="Arial" w:cs="Arial"/>
          <w:color w:val="000000"/>
          <w:sz w:val="24"/>
          <w:szCs w:val="24"/>
        </w:rPr>
        <w:t xml:space="preserve"> the Accounts in METROBANK’s corporate internet banking and/or other electronic banking and delivery channels (“Electronic Banking”) and to avail of products and services offered through such Electronic Banking; and (ii) to appoint/designate the System Administrator for its Electronic Banking. The ASSOCIATION acknowledges and agrees that the designated System Administrator for Electronic Banking is authorized on behalf of the ASSOCIATION, with full power of substitution, to enroll/dis-enroll Accounts, appoint/revoke user, avail of products and services, assign and manage transaction limits, and perform such other acts for the operation, maintenance, use, and management of the ASSOCIATION’s profile in said Electronic Banking. </w:t>
      </w:r>
    </w:p>
    <w:p w14:paraId="168CAF11" w14:textId="77777777" w:rsidR="00050E58" w:rsidRDefault="00050E58" w:rsidP="003444A2">
      <w:pPr>
        <w:pStyle w:val="ListParagraph"/>
        <w:tabs>
          <w:tab w:val="left" w:pos="1440"/>
        </w:tabs>
        <w:spacing w:after="0" w:line="240" w:lineRule="auto"/>
        <w:rPr>
          <w:rFonts w:ascii="Arial" w:hAnsi="Arial" w:cs="Arial"/>
          <w:color w:val="000000"/>
          <w:sz w:val="24"/>
          <w:szCs w:val="24"/>
        </w:rPr>
      </w:pPr>
    </w:p>
    <w:p w14:paraId="7DEE1D10" w14:textId="0ED8147E" w:rsidR="00050E58" w:rsidRPr="00050E58" w:rsidRDefault="00050E58" w:rsidP="003444A2">
      <w:pPr>
        <w:pStyle w:val="ListParagraph"/>
        <w:numPr>
          <w:ilvl w:val="0"/>
          <w:numId w:val="3"/>
        </w:numPr>
        <w:tabs>
          <w:tab w:val="left" w:pos="1440"/>
          <w:tab w:val="left" w:pos="9000"/>
        </w:tabs>
        <w:autoSpaceDE w:val="0"/>
        <w:autoSpaceDN w:val="0"/>
        <w:adjustRightInd w:val="0"/>
        <w:spacing w:after="0" w:line="240" w:lineRule="auto"/>
        <w:ind w:left="720" w:right="720" w:firstLine="0"/>
        <w:jc w:val="both"/>
        <w:rPr>
          <w:rFonts w:ascii="Arial" w:hAnsi="Arial" w:cs="Arial"/>
          <w:color w:val="000000"/>
          <w:sz w:val="24"/>
          <w:szCs w:val="24"/>
        </w:rPr>
      </w:pPr>
      <w:r>
        <w:rPr>
          <w:rFonts w:ascii="Arial" w:hAnsi="Arial" w:cs="Arial"/>
          <w:color w:val="000000"/>
          <w:sz w:val="24"/>
          <w:szCs w:val="24"/>
          <w:u w:val="single"/>
        </w:rPr>
        <w:t>AVAIL OF OTHER BANK PRODUCTS, SERVICES, AND BUSINESS SOLUTIONS</w:t>
      </w:r>
      <w:r>
        <w:rPr>
          <w:rFonts w:ascii="Arial" w:hAnsi="Arial" w:cs="Arial"/>
          <w:color w:val="000000"/>
          <w:sz w:val="24"/>
          <w:szCs w:val="24"/>
        </w:rPr>
        <w:t xml:space="preserve">. To avail of any other bank product, various cash management services, or business solutions offered by METROBANK, such as but not limited to, payroll, deposit pick up, </w:t>
      </w:r>
      <w:r w:rsidRPr="00050E58">
        <w:rPr>
          <w:rFonts w:ascii="Arial" w:hAnsi="Arial" w:cs="Arial"/>
          <w:color w:val="000000"/>
          <w:sz w:val="24"/>
          <w:szCs w:val="24"/>
        </w:rPr>
        <w:t>collection and payment management, check writing, check warehousing, and all other related services and facilities.</w:t>
      </w:r>
    </w:p>
    <w:p w14:paraId="32DDF516" w14:textId="77777777"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p>
    <w:p w14:paraId="081013A7" w14:textId="77777777" w:rsidR="00050E58" w:rsidRDefault="00050E58" w:rsidP="003444A2">
      <w:pPr>
        <w:pStyle w:val="ListParagraph"/>
        <w:numPr>
          <w:ilvl w:val="0"/>
          <w:numId w:val="3"/>
        </w:numPr>
        <w:tabs>
          <w:tab w:val="left" w:pos="1440"/>
        </w:tabs>
        <w:spacing w:after="0" w:line="240" w:lineRule="auto"/>
        <w:ind w:left="720" w:right="720" w:firstLine="0"/>
        <w:jc w:val="both"/>
        <w:rPr>
          <w:rFonts w:ascii="Arial" w:hAnsi="Arial" w:cs="Arial"/>
          <w:color w:val="000000"/>
          <w:sz w:val="24"/>
          <w:szCs w:val="24"/>
        </w:rPr>
      </w:pPr>
      <w:r>
        <w:rPr>
          <w:rFonts w:ascii="Arial" w:hAnsi="Arial" w:cs="Arial"/>
          <w:color w:val="000000"/>
          <w:sz w:val="24"/>
          <w:szCs w:val="24"/>
          <w:u w:val="single"/>
        </w:rPr>
        <w:t>AVAIL OF CREDIT FACILITIES</w:t>
      </w:r>
      <w:r>
        <w:rPr>
          <w:rFonts w:ascii="Arial" w:hAnsi="Arial" w:cs="Arial"/>
          <w:color w:val="000000"/>
          <w:sz w:val="24"/>
          <w:szCs w:val="24"/>
        </w:rPr>
        <w:t>. (</w:t>
      </w:r>
      <w:proofErr w:type="spellStart"/>
      <w:r>
        <w:rPr>
          <w:rFonts w:ascii="Arial" w:hAnsi="Arial" w:cs="Arial"/>
          <w:color w:val="000000"/>
          <w:sz w:val="24"/>
          <w:szCs w:val="24"/>
        </w:rPr>
        <w:t>i</w:t>
      </w:r>
      <w:proofErr w:type="spellEnd"/>
      <w:r>
        <w:rPr>
          <w:rFonts w:ascii="Arial" w:hAnsi="Arial" w:cs="Arial"/>
          <w:color w:val="000000"/>
          <w:sz w:val="24"/>
          <w:szCs w:val="24"/>
        </w:rPr>
        <w:t>) To apply for, negotiate, and obtain loans or other credit accommodations or facilities, including but not limited to letters of credit, trust receipts, bills purchases, foreign exchange settlement lines from time to time, which authority shall include renewals, extensions, re-</w:t>
      </w:r>
      <w:proofErr w:type="spellStart"/>
      <w:r>
        <w:rPr>
          <w:rFonts w:ascii="Arial" w:hAnsi="Arial" w:cs="Arial"/>
          <w:color w:val="000000"/>
          <w:sz w:val="24"/>
          <w:szCs w:val="24"/>
        </w:rPr>
        <w:t>availments</w:t>
      </w:r>
      <w:proofErr w:type="spellEnd"/>
      <w:r>
        <w:rPr>
          <w:rFonts w:ascii="Arial" w:hAnsi="Arial" w:cs="Arial"/>
          <w:color w:val="000000"/>
          <w:sz w:val="24"/>
          <w:szCs w:val="24"/>
        </w:rPr>
        <w:t xml:space="preserve">, restructuring, amendments or conversions into other credit form or type, and in this regard, (ii) to execute, sign and deliver from time to time the relevant loan agreements, promissory note/s, trust receipts and all other documents pertinent to the accommodations/facilities referred to above; </w:t>
      </w:r>
    </w:p>
    <w:p w14:paraId="6BCEAC28" w14:textId="77777777" w:rsidR="00050E58" w:rsidRDefault="00050E58" w:rsidP="003444A2">
      <w:pPr>
        <w:pStyle w:val="ListParagraph"/>
        <w:tabs>
          <w:tab w:val="left" w:pos="1440"/>
          <w:tab w:val="left" w:pos="8730"/>
        </w:tabs>
        <w:spacing w:after="0" w:line="240" w:lineRule="auto"/>
        <w:ind w:right="720"/>
        <w:jc w:val="both"/>
        <w:rPr>
          <w:rFonts w:ascii="Arial" w:hAnsi="Arial" w:cs="Arial"/>
          <w:color w:val="000000"/>
          <w:sz w:val="24"/>
          <w:szCs w:val="24"/>
        </w:rPr>
      </w:pPr>
    </w:p>
    <w:p w14:paraId="72AF6719" w14:textId="77777777" w:rsidR="00050E58" w:rsidRDefault="00050E58" w:rsidP="003444A2">
      <w:pPr>
        <w:pStyle w:val="ListParagraph"/>
        <w:numPr>
          <w:ilvl w:val="0"/>
          <w:numId w:val="3"/>
        </w:numPr>
        <w:tabs>
          <w:tab w:val="left" w:pos="1440"/>
          <w:tab w:val="left" w:pos="8730"/>
        </w:tabs>
        <w:spacing w:after="0" w:line="240" w:lineRule="auto"/>
        <w:ind w:left="720" w:right="720" w:firstLine="0"/>
        <w:jc w:val="both"/>
        <w:rPr>
          <w:rFonts w:ascii="Arial" w:hAnsi="Arial" w:cs="Arial"/>
          <w:color w:val="000000"/>
          <w:sz w:val="24"/>
          <w:szCs w:val="24"/>
        </w:rPr>
      </w:pPr>
      <w:r>
        <w:rPr>
          <w:rFonts w:ascii="Arial" w:hAnsi="Arial" w:cs="Arial"/>
          <w:color w:val="000000"/>
          <w:sz w:val="24"/>
          <w:szCs w:val="24"/>
          <w:u w:val="single"/>
        </w:rPr>
        <w:t>MORTGAGE, PLEDGE, ASSIGN PROPERTY</w:t>
      </w:r>
      <w:r>
        <w:rPr>
          <w:rFonts w:ascii="Arial" w:hAnsi="Arial" w:cs="Arial"/>
          <w:color w:val="000000"/>
          <w:sz w:val="24"/>
          <w:szCs w:val="24"/>
        </w:rPr>
        <w:t>. (</w:t>
      </w:r>
      <w:proofErr w:type="spellStart"/>
      <w:r>
        <w:rPr>
          <w:rFonts w:ascii="Arial" w:hAnsi="Arial" w:cs="Arial"/>
          <w:color w:val="000000"/>
          <w:sz w:val="24"/>
          <w:szCs w:val="24"/>
        </w:rPr>
        <w:t>i</w:t>
      </w:r>
      <w:proofErr w:type="spellEnd"/>
      <w:r>
        <w:rPr>
          <w:rFonts w:ascii="Arial" w:hAnsi="Arial" w:cs="Arial"/>
          <w:color w:val="000000"/>
          <w:sz w:val="24"/>
          <w:szCs w:val="24"/>
        </w:rPr>
        <w:t xml:space="preserve">) To mortgage, pledge, assign, or otherwise encumber or otherwise create a security interest over the properties of the ASSOCIATION, whether real or personal, as collaterals for credit accommodations extended by METROBANK, and in this regard,(ii) to sign,  execute and/or deliver the corresponding real estate mortgages, chattel mortgages, pledge agreements, security </w:t>
      </w:r>
      <w:r>
        <w:rPr>
          <w:rFonts w:ascii="Arial" w:hAnsi="Arial" w:cs="Arial"/>
          <w:color w:val="000000"/>
          <w:sz w:val="24"/>
          <w:szCs w:val="24"/>
        </w:rPr>
        <w:lastRenderedPageBreak/>
        <w:t>agreements, control agreements, and such other document/agreements/deeds as may be necessary;</w:t>
      </w:r>
    </w:p>
    <w:p w14:paraId="4E1331ED" w14:textId="77777777" w:rsidR="00050E58" w:rsidRDefault="00050E58" w:rsidP="003444A2">
      <w:pPr>
        <w:pStyle w:val="ListParagraph"/>
        <w:tabs>
          <w:tab w:val="left" w:pos="1440"/>
          <w:tab w:val="left" w:pos="8730"/>
        </w:tabs>
        <w:spacing w:after="0" w:line="240" w:lineRule="auto"/>
        <w:ind w:right="720"/>
        <w:jc w:val="both"/>
        <w:rPr>
          <w:rFonts w:ascii="Arial" w:hAnsi="Arial" w:cs="Arial"/>
          <w:color w:val="000000"/>
          <w:sz w:val="24"/>
          <w:szCs w:val="24"/>
        </w:rPr>
      </w:pPr>
    </w:p>
    <w:p w14:paraId="516F3713" w14:textId="77777777" w:rsidR="00050E58" w:rsidRDefault="00050E58" w:rsidP="003444A2">
      <w:pPr>
        <w:pStyle w:val="ListParagraph"/>
        <w:numPr>
          <w:ilvl w:val="0"/>
          <w:numId w:val="3"/>
        </w:numPr>
        <w:tabs>
          <w:tab w:val="left" w:pos="1440"/>
          <w:tab w:val="left" w:pos="9000"/>
        </w:tabs>
        <w:autoSpaceDE w:val="0"/>
        <w:autoSpaceDN w:val="0"/>
        <w:adjustRightInd w:val="0"/>
        <w:spacing w:after="0" w:line="240" w:lineRule="auto"/>
        <w:ind w:left="720" w:right="720" w:firstLine="0"/>
        <w:jc w:val="both"/>
        <w:rPr>
          <w:rFonts w:ascii="Arial" w:hAnsi="Arial" w:cs="Arial"/>
          <w:color w:val="000000"/>
          <w:sz w:val="24"/>
          <w:szCs w:val="24"/>
        </w:rPr>
      </w:pPr>
      <w:r>
        <w:rPr>
          <w:rFonts w:ascii="Arial" w:hAnsi="Arial" w:cs="Arial"/>
          <w:color w:val="000000"/>
          <w:sz w:val="24"/>
          <w:szCs w:val="24"/>
          <w:u w:val="single"/>
        </w:rPr>
        <w:t>TREASURY AND INVESTMENT TRANSACTIONS</w:t>
      </w:r>
      <w:r>
        <w:rPr>
          <w:rFonts w:ascii="Arial" w:hAnsi="Arial" w:cs="Arial"/>
          <w:color w:val="000000"/>
          <w:sz w:val="24"/>
          <w:szCs w:val="24"/>
        </w:rPr>
        <w:t>. (</w:t>
      </w:r>
      <w:proofErr w:type="spellStart"/>
      <w:r>
        <w:rPr>
          <w:rFonts w:ascii="Arial" w:hAnsi="Arial" w:cs="Arial"/>
          <w:color w:val="000000"/>
          <w:sz w:val="24"/>
          <w:szCs w:val="24"/>
        </w:rPr>
        <w:t>i</w:t>
      </w:r>
      <w:proofErr w:type="spellEnd"/>
      <w:r>
        <w:rPr>
          <w:rFonts w:ascii="Arial" w:hAnsi="Arial" w:cs="Arial"/>
          <w:color w:val="000000"/>
          <w:sz w:val="24"/>
          <w:szCs w:val="24"/>
        </w:rPr>
        <w:t>) To enter into treasury transactions with METROBANK, including but not limited to (a) time deposits (b) any fixed income security transaction (c) any foreign exchange transaction, including spot and forward foreign currency purchases and sales, cross-currency interest rate swaps, listed or over-the-counter options on foreign currencies, non- deliverable forwards and options, and any other similar transactions providing the purchase of one currency in exchange for the sale of another currency, (d) interest or currency swaps, futures, options, collars, caps, floors, forward rate or other interest rate protection or similar arrangements, and (e) any transaction that is similar to any of the transactions described above (including  an option with respect to any one of them) and any combination of these transactions, and in this regard, (ii) to sign any and all documents; (iii) appoint the dealers of the ASSOCIATION; (iv) delegate their authorities herein; and (v) do any and all other acts to perform the foregoing authorities.</w:t>
      </w:r>
    </w:p>
    <w:p w14:paraId="32A0B5E9" w14:textId="77777777" w:rsidR="00050E58" w:rsidRDefault="00050E58" w:rsidP="003444A2">
      <w:pPr>
        <w:pStyle w:val="NormalWeb"/>
        <w:tabs>
          <w:tab w:val="left" w:pos="1440"/>
          <w:tab w:val="left" w:pos="9000"/>
        </w:tabs>
        <w:spacing w:before="0" w:beforeAutospacing="0" w:after="0"/>
        <w:ind w:left="720"/>
        <w:contextualSpacing/>
        <w:jc w:val="both"/>
        <w:rPr>
          <w:rFonts w:ascii="Arial" w:hAnsi="Arial" w:cs="Arial"/>
        </w:rPr>
      </w:pPr>
    </w:p>
    <w:p w14:paraId="5A6F7599" w14:textId="77777777"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r>
        <w:rPr>
          <w:rFonts w:ascii="Arial" w:hAnsi="Arial" w:cs="Arial"/>
          <w:color w:val="000000"/>
          <w:sz w:val="24"/>
          <w:szCs w:val="24"/>
        </w:rPr>
        <w:t xml:space="preserve">RESOLVED, FURTHERMORE, that the ASSOCIATION understands that the Accounts and the foregoing products and services, are subject to such terms and conditions as may be imposed by METROBANK; </w:t>
      </w:r>
    </w:p>
    <w:p w14:paraId="00FF5324" w14:textId="77777777" w:rsidR="00050E58" w:rsidRDefault="00050E58" w:rsidP="003444A2">
      <w:pPr>
        <w:tabs>
          <w:tab w:val="left" w:pos="1440"/>
          <w:tab w:val="left" w:pos="9000"/>
        </w:tabs>
        <w:autoSpaceDE w:val="0"/>
        <w:autoSpaceDN w:val="0"/>
        <w:adjustRightInd w:val="0"/>
        <w:spacing w:after="0" w:line="240" w:lineRule="auto"/>
        <w:ind w:left="720"/>
        <w:contextualSpacing/>
        <w:rPr>
          <w:rFonts w:ascii="Arial" w:hAnsi="Arial" w:cs="Arial"/>
          <w:color w:val="000000"/>
          <w:sz w:val="24"/>
          <w:szCs w:val="24"/>
        </w:rPr>
      </w:pPr>
    </w:p>
    <w:p w14:paraId="18E81FE8" w14:textId="2302ED74" w:rsidR="00050E58" w:rsidRP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sz w:val="24"/>
          <w:szCs w:val="24"/>
        </w:rPr>
      </w:pPr>
      <w:r>
        <w:rPr>
          <w:rFonts w:ascii="Arial" w:hAnsi="Arial" w:cs="Arial"/>
          <w:color w:val="000000"/>
          <w:sz w:val="24"/>
          <w:szCs w:val="24"/>
        </w:rPr>
        <w:t>RESOLVED, FURTHER, that the following individuals signing in accordance with the limits/rules described below (“Authorized Signatories”), shall be authorized to execute, sign, and/or deliver any and all contracts, instruments, documents or writings with or to METROBANK for the implementation of the foregoing transactions and under such terms and conditions they see fit, including the right to further delegate said authorities:</w:t>
      </w:r>
    </w:p>
    <w:p w14:paraId="1C1CC1BA" w14:textId="77777777" w:rsidR="00050E58" w:rsidRPr="0085032B" w:rsidRDefault="00050E58" w:rsidP="003444A2">
      <w:pPr>
        <w:spacing w:after="0" w:line="240" w:lineRule="auto"/>
        <w:ind w:left="720"/>
        <w:contextualSpacing/>
        <w:jc w:val="both"/>
        <w:rPr>
          <w:rFonts w:ascii="Arial" w:hAnsi="Arial" w:cs="Arial"/>
          <w:bCs/>
          <w:sz w:val="24"/>
          <w:szCs w:val="24"/>
        </w:rPr>
      </w:pPr>
    </w:p>
    <w:p w14:paraId="1640CA20" w14:textId="77777777"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r>
        <w:rPr>
          <w:rFonts w:ascii="Arial" w:hAnsi="Arial" w:cs="Arial"/>
          <w:color w:val="000000"/>
          <w:sz w:val="24"/>
          <w:szCs w:val="24"/>
        </w:rPr>
        <w:t>SIGNING RULE: Any two (2) of the following Authorized Signatories:</w:t>
      </w:r>
    </w:p>
    <w:p w14:paraId="4E96E106" w14:textId="77777777" w:rsidR="00050E58" w:rsidRDefault="00050E58" w:rsidP="003444A2">
      <w:pPr>
        <w:pStyle w:val="ListParagraph"/>
        <w:tabs>
          <w:tab w:val="left" w:pos="1440"/>
          <w:tab w:val="left" w:pos="9000"/>
        </w:tabs>
        <w:autoSpaceDE w:val="0"/>
        <w:autoSpaceDN w:val="0"/>
        <w:adjustRightInd w:val="0"/>
        <w:spacing w:after="0" w:line="240" w:lineRule="auto"/>
        <w:ind w:right="720"/>
        <w:jc w:val="both"/>
        <w:rPr>
          <w:rFonts w:ascii="Arial" w:hAnsi="Arial" w:cs="Arial"/>
          <w:color w:val="000000"/>
          <w:sz w:val="24"/>
          <w:szCs w:val="24"/>
        </w:rPr>
      </w:pPr>
    </w:p>
    <w:tbl>
      <w:tblPr>
        <w:tblStyle w:val="TableGrid"/>
        <w:tblW w:w="0" w:type="auto"/>
        <w:tblInd w:w="1165" w:type="dxa"/>
        <w:tblLook w:val="04A0" w:firstRow="1" w:lastRow="0" w:firstColumn="1" w:lastColumn="0" w:noHBand="0" w:noVBand="1"/>
      </w:tblPr>
      <w:tblGrid>
        <w:gridCol w:w="3713"/>
        <w:gridCol w:w="3577"/>
      </w:tblGrid>
      <w:tr w:rsidR="00050E58" w14:paraId="7C1DA0E7" w14:textId="77777777" w:rsidTr="00CC3E69">
        <w:tc>
          <w:tcPr>
            <w:tcW w:w="3713" w:type="dxa"/>
          </w:tcPr>
          <w:p w14:paraId="0D439440" w14:textId="77777777" w:rsidR="00050E58" w:rsidRDefault="00050E58" w:rsidP="00F03FDB">
            <w:pPr>
              <w:pStyle w:val="ListParagraph"/>
              <w:tabs>
                <w:tab w:val="left" w:pos="1440"/>
                <w:tab w:val="left" w:pos="9000"/>
              </w:tabs>
              <w:autoSpaceDE w:val="0"/>
              <w:autoSpaceDN w:val="0"/>
              <w:adjustRightInd w:val="0"/>
              <w:ind w:left="0" w:right="-108"/>
              <w:jc w:val="center"/>
              <w:rPr>
                <w:rFonts w:ascii="Arial" w:hAnsi="Arial" w:cs="Arial"/>
                <w:b/>
                <w:color w:val="000000"/>
                <w:sz w:val="24"/>
                <w:szCs w:val="24"/>
              </w:rPr>
            </w:pPr>
            <w:r>
              <w:rPr>
                <w:rFonts w:ascii="Arial" w:hAnsi="Arial" w:cs="Arial"/>
                <w:b/>
                <w:color w:val="000000"/>
                <w:sz w:val="24"/>
                <w:szCs w:val="24"/>
              </w:rPr>
              <w:t>NAME</w:t>
            </w:r>
          </w:p>
        </w:tc>
        <w:tc>
          <w:tcPr>
            <w:tcW w:w="3577" w:type="dxa"/>
          </w:tcPr>
          <w:p w14:paraId="749B1265" w14:textId="77777777" w:rsidR="00050E58" w:rsidRDefault="00050E58" w:rsidP="00F03FDB">
            <w:pPr>
              <w:pStyle w:val="ListParagraph"/>
              <w:tabs>
                <w:tab w:val="left" w:pos="1440"/>
                <w:tab w:val="left" w:pos="9000"/>
              </w:tabs>
              <w:autoSpaceDE w:val="0"/>
              <w:autoSpaceDN w:val="0"/>
              <w:adjustRightInd w:val="0"/>
              <w:ind w:left="-130" w:right="-108"/>
              <w:jc w:val="center"/>
              <w:rPr>
                <w:rFonts w:ascii="Arial" w:hAnsi="Arial" w:cs="Arial"/>
                <w:b/>
                <w:color w:val="000000"/>
                <w:sz w:val="24"/>
                <w:szCs w:val="24"/>
              </w:rPr>
            </w:pPr>
            <w:r>
              <w:rPr>
                <w:rFonts w:ascii="Arial" w:hAnsi="Arial" w:cs="Arial"/>
                <w:b/>
                <w:color w:val="000000"/>
                <w:sz w:val="24"/>
                <w:szCs w:val="24"/>
              </w:rPr>
              <w:t>POSITION/DESIGNATION</w:t>
            </w:r>
          </w:p>
        </w:tc>
      </w:tr>
      <w:tr w:rsidR="00050E58" w14:paraId="0D2AAD65" w14:textId="77777777" w:rsidTr="00CC3E69">
        <w:tc>
          <w:tcPr>
            <w:tcW w:w="3713" w:type="dxa"/>
          </w:tcPr>
          <w:p w14:paraId="17B2B3A2" w14:textId="77777777" w:rsidR="00050E58" w:rsidRDefault="00050E58" w:rsidP="00F03FDB">
            <w:pPr>
              <w:tabs>
                <w:tab w:val="left" w:pos="1440"/>
                <w:tab w:val="left" w:pos="9000"/>
              </w:tabs>
              <w:autoSpaceDE w:val="0"/>
              <w:autoSpaceDN w:val="0"/>
              <w:adjustRightInd w:val="0"/>
              <w:ind w:right="-80"/>
              <w:contextualSpacing/>
              <w:jc w:val="center"/>
              <w:rPr>
                <w:rFonts w:ascii="Arial" w:hAnsi="Arial" w:cs="Arial"/>
                <w:color w:val="000000"/>
                <w:sz w:val="24"/>
                <w:szCs w:val="24"/>
              </w:rPr>
            </w:pPr>
            <w:r>
              <w:rPr>
                <w:rFonts w:ascii="Arial" w:hAnsi="Arial" w:cs="Arial"/>
                <w:color w:val="000000"/>
                <w:sz w:val="24"/>
                <w:szCs w:val="24"/>
              </w:rPr>
              <w:t>MILAGROS V. REYES</w:t>
            </w:r>
          </w:p>
        </w:tc>
        <w:tc>
          <w:tcPr>
            <w:tcW w:w="3577" w:type="dxa"/>
          </w:tcPr>
          <w:p w14:paraId="3DA20F1D" w14:textId="77777777" w:rsidR="00050E58" w:rsidRDefault="00050E58" w:rsidP="00F03FDB">
            <w:pPr>
              <w:pStyle w:val="ListParagraph"/>
              <w:tabs>
                <w:tab w:val="left" w:pos="1440"/>
                <w:tab w:val="left" w:pos="9000"/>
              </w:tabs>
              <w:autoSpaceDE w:val="0"/>
              <w:autoSpaceDN w:val="0"/>
              <w:adjustRightInd w:val="0"/>
              <w:ind w:left="-130" w:right="-170"/>
              <w:jc w:val="center"/>
              <w:rPr>
                <w:rFonts w:ascii="Arial" w:hAnsi="Arial" w:cs="Arial"/>
                <w:color w:val="000000"/>
                <w:sz w:val="24"/>
                <w:szCs w:val="24"/>
              </w:rPr>
            </w:pPr>
            <w:r>
              <w:rPr>
                <w:rFonts w:ascii="Arial" w:hAnsi="Arial" w:cs="Arial"/>
                <w:color w:val="000000"/>
                <w:sz w:val="24"/>
                <w:szCs w:val="24"/>
              </w:rPr>
              <w:t>PRESIDENT</w:t>
            </w:r>
          </w:p>
        </w:tc>
      </w:tr>
      <w:tr w:rsidR="00050E58" w14:paraId="183AFC2D" w14:textId="77777777" w:rsidTr="00CC3E69">
        <w:tc>
          <w:tcPr>
            <w:tcW w:w="3713" w:type="dxa"/>
          </w:tcPr>
          <w:p w14:paraId="394AB7B6" w14:textId="77777777" w:rsidR="00050E58" w:rsidRDefault="00050E58" w:rsidP="00F03FDB">
            <w:pPr>
              <w:pStyle w:val="ListParagraph"/>
              <w:tabs>
                <w:tab w:val="left" w:pos="1440"/>
              </w:tabs>
              <w:autoSpaceDE w:val="0"/>
              <w:autoSpaceDN w:val="0"/>
              <w:adjustRightInd w:val="0"/>
              <w:ind w:left="0" w:right="-80"/>
              <w:jc w:val="center"/>
              <w:rPr>
                <w:rFonts w:ascii="Arial" w:hAnsi="Arial" w:cs="Arial"/>
                <w:color w:val="000000"/>
                <w:sz w:val="24"/>
                <w:szCs w:val="24"/>
              </w:rPr>
            </w:pPr>
            <w:r>
              <w:rPr>
                <w:rFonts w:ascii="Arial" w:hAnsi="Arial" w:cs="Arial"/>
                <w:color w:val="000000"/>
                <w:sz w:val="24"/>
                <w:szCs w:val="24"/>
              </w:rPr>
              <w:t>JOSE VICENTE L. CAMUS</w:t>
            </w:r>
          </w:p>
        </w:tc>
        <w:tc>
          <w:tcPr>
            <w:tcW w:w="3577" w:type="dxa"/>
          </w:tcPr>
          <w:p w14:paraId="0276878E" w14:textId="77777777" w:rsidR="00050E58" w:rsidRDefault="00050E58" w:rsidP="00F03FDB">
            <w:pPr>
              <w:pStyle w:val="ListParagraph"/>
              <w:tabs>
                <w:tab w:val="left" w:pos="1440"/>
              </w:tabs>
              <w:autoSpaceDE w:val="0"/>
              <w:autoSpaceDN w:val="0"/>
              <w:adjustRightInd w:val="0"/>
              <w:ind w:left="-130" w:right="-170"/>
              <w:jc w:val="center"/>
              <w:rPr>
                <w:rFonts w:ascii="Arial" w:hAnsi="Arial" w:cs="Arial"/>
                <w:color w:val="000000"/>
                <w:sz w:val="24"/>
                <w:szCs w:val="24"/>
              </w:rPr>
            </w:pPr>
            <w:r>
              <w:rPr>
                <w:rFonts w:ascii="Arial" w:hAnsi="Arial" w:cs="Arial"/>
                <w:color w:val="000000"/>
                <w:sz w:val="24"/>
                <w:szCs w:val="24"/>
              </w:rPr>
              <w:t>VICE-PRESIDENT</w:t>
            </w:r>
          </w:p>
        </w:tc>
      </w:tr>
      <w:tr w:rsidR="00050E58" w14:paraId="7B59F771" w14:textId="77777777" w:rsidTr="00CC3E69">
        <w:tc>
          <w:tcPr>
            <w:tcW w:w="3713" w:type="dxa"/>
          </w:tcPr>
          <w:p w14:paraId="29E8F68F" w14:textId="77777777" w:rsidR="00050E58" w:rsidRDefault="00050E58" w:rsidP="00F03FDB">
            <w:pPr>
              <w:pStyle w:val="ListParagraph"/>
              <w:tabs>
                <w:tab w:val="left" w:pos="1440"/>
              </w:tabs>
              <w:autoSpaceDE w:val="0"/>
              <w:autoSpaceDN w:val="0"/>
              <w:adjustRightInd w:val="0"/>
              <w:ind w:left="0" w:right="-80"/>
              <w:jc w:val="center"/>
              <w:rPr>
                <w:rFonts w:ascii="Arial" w:hAnsi="Arial" w:cs="Arial"/>
                <w:color w:val="000000"/>
                <w:sz w:val="24"/>
                <w:szCs w:val="24"/>
              </w:rPr>
            </w:pPr>
            <w:r>
              <w:rPr>
                <w:rFonts w:ascii="Arial" w:hAnsi="Arial" w:cs="Arial"/>
                <w:color w:val="000000"/>
                <w:sz w:val="24"/>
                <w:szCs w:val="24"/>
              </w:rPr>
              <w:t>PABLITO H. YAP</w:t>
            </w:r>
          </w:p>
        </w:tc>
        <w:tc>
          <w:tcPr>
            <w:tcW w:w="3577" w:type="dxa"/>
          </w:tcPr>
          <w:p w14:paraId="69479CDF" w14:textId="77777777" w:rsidR="00050E58" w:rsidRDefault="00050E58" w:rsidP="00F03FDB">
            <w:pPr>
              <w:pStyle w:val="ListParagraph"/>
              <w:tabs>
                <w:tab w:val="left" w:pos="1440"/>
              </w:tabs>
              <w:autoSpaceDE w:val="0"/>
              <w:autoSpaceDN w:val="0"/>
              <w:adjustRightInd w:val="0"/>
              <w:ind w:left="-130" w:right="-80"/>
              <w:jc w:val="center"/>
              <w:rPr>
                <w:rFonts w:ascii="Arial" w:hAnsi="Arial" w:cs="Arial"/>
                <w:color w:val="000000"/>
                <w:sz w:val="24"/>
                <w:szCs w:val="24"/>
              </w:rPr>
            </w:pPr>
            <w:r>
              <w:rPr>
                <w:rFonts w:ascii="Arial" w:hAnsi="Arial" w:cs="Arial"/>
                <w:color w:val="000000"/>
                <w:sz w:val="24"/>
                <w:szCs w:val="24"/>
              </w:rPr>
              <w:t>TREASURER</w:t>
            </w:r>
          </w:p>
        </w:tc>
      </w:tr>
    </w:tbl>
    <w:p w14:paraId="4576A17D" w14:textId="77777777" w:rsidR="00050E58" w:rsidRDefault="00050E58" w:rsidP="003444A2">
      <w:pPr>
        <w:pStyle w:val="ListParagraph"/>
        <w:tabs>
          <w:tab w:val="left" w:pos="1440"/>
        </w:tabs>
        <w:autoSpaceDE w:val="0"/>
        <w:autoSpaceDN w:val="0"/>
        <w:adjustRightInd w:val="0"/>
        <w:spacing w:after="0" w:line="240" w:lineRule="auto"/>
        <w:ind w:right="720"/>
        <w:jc w:val="center"/>
        <w:rPr>
          <w:rFonts w:ascii="Arial" w:hAnsi="Arial" w:cs="Arial"/>
          <w:b/>
          <w:color w:val="000000"/>
          <w:sz w:val="24"/>
          <w:szCs w:val="24"/>
        </w:rPr>
      </w:pPr>
    </w:p>
    <w:p w14:paraId="731E0090" w14:textId="77777777" w:rsidR="00050E58" w:rsidRDefault="00050E58" w:rsidP="003444A2">
      <w:pPr>
        <w:pStyle w:val="BlockText"/>
        <w:tabs>
          <w:tab w:val="left" w:pos="1440"/>
        </w:tabs>
        <w:ind w:left="720" w:right="630"/>
        <w:contextualSpacing/>
        <w:rPr>
          <w:rFonts w:ascii="Arial" w:hAnsi="Arial" w:cs="Arial"/>
          <w:bCs/>
          <w:szCs w:val="24"/>
        </w:rPr>
      </w:pPr>
      <w:r>
        <w:rPr>
          <w:rFonts w:ascii="Arial" w:hAnsi="Arial" w:cs="Arial"/>
          <w:bCs/>
          <w:szCs w:val="24"/>
        </w:rPr>
        <w:t>RESOLVED, FURTHER, that all acts done and documents executed into by the Authorized Signatories in accordance with the foregoing are hereby affirmed, confirmed and ratified, including all acts done and documents executed on behalf of the ASSOCIATION prior to this Secretary’s Certificate;</w:t>
      </w:r>
      <w:r>
        <w:rPr>
          <w:rFonts w:ascii="Arial" w:hAnsi="Arial" w:cs="Arial"/>
          <w:bCs/>
          <w:szCs w:val="24"/>
        </w:rPr>
        <w:tab/>
      </w:r>
    </w:p>
    <w:p w14:paraId="61089171" w14:textId="77777777" w:rsidR="00050E58" w:rsidRDefault="00050E58" w:rsidP="003444A2">
      <w:pPr>
        <w:pStyle w:val="BlockText"/>
        <w:tabs>
          <w:tab w:val="left" w:pos="1440"/>
        </w:tabs>
        <w:ind w:left="720" w:right="630"/>
        <w:contextualSpacing/>
        <w:rPr>
          <w:rFonts w:ascii="Arial" w:hAnsi="Arial" w:cs="Arial"/>
          <w:bCs/>
          <w:szCs w:val="24"/>
        </w:rPr>
      </w:pPr>
    </w:p>
    <w:p w14:paraId="20C08314" w14:textId="77777777" w:rsidR="00050E58" w:rsidRDefault="00050E58" w:rsidP="003444A2">
      <w:pPr>
        <w:pStyle w:val="ListParagraph"/>
        <w:tabs>
          <w:tab w:val="left" w:pos="1440"/>
        </w:tabs>
        <w:autoSpaceDE w:val="0"/>
        <w:autoSpaceDN w:val="0"/>
        <w:adjustRightInd w:val="0"/>
        <w:spacing w:after="0" w:line="240" w:lineRule="auto"/>
        <w:ind w:right="720"/>
        <w:jc w:val="both"/>
        <w:rPr>
          <w:rFonts w:ascii="Arial" w:hAnsi="Arial" w:cs="Arial"/>
          <w:bCs/>
          <w:color w:val="000000"/>
          <w:sz w:val="24"/>
          <w:szCs w:val="24"/>
        </w:rPr>
      </w:pPr>
      <w:r>
        <w:rPr>
          <w:rFonts w:ascii="Arial" w:hAnsi="Arial" w:cs="Arial"/>
          <w:bCs/>
          <w:color w:val="000000"/>
          <w:sz w:val="24"/>
          <w:szCs w:val="24"/>
        </w:rPr>
        <w:t>RESOLVED, FURTHERMORE, that METROBANK, its directors, officers, employees, agents or authorized representatives are each entitled and authorized to rely on these instructions as valid and binding upon the ASSOCIATION and METROBANK shall not be liable for any claims, losses or damages, suffered by the ASSOCIATION or any third party, arising from METROBANK’s reliance of the above instructions, it being understood that any and all risks and costs, shall be for ASSOCIATION’s sole and exclusive account; and</w:t>
      </w:r>
    </w:p>
    <w:p w14:paraId="147166BE" w14:textId="77777777" w:rsidR="00050E58" w:rsidRDefault="00050E58" w:rsidP="003444A2">
      <w:pPr>
        <w:pStyle w:val="ListParagraph"/>
        <w:tabs>
          <w:tab w:val="left" w:pos="1440"/>
        </w:tabs>
        <w:autoSpaceDE w:val="0"/>
        <w:autoSpaceDN w:val="0"/>
        <w:adjustRightInd w:val="0"/>
        <w:spacing w:after="0" w:line="240" w:lineRule="auto"/>
        <w:ind w:right="720"/>
        <w:jc w:val="both"/>
        <w:rPr>
          <w:rFonts w:ascii="Arial" w:hAnsi="Arial" w:cs="Arial"/>
          <w:bCs/>
          <w:color w:val="000000"/>
          <w:sz w:val="24"/>
          <w:szCs w:val="24"/>
        </w:rPr>
      </w:pPr>
    </w:p>
    <w:p w14:paraId="5D7F3DA5" w14:textId="77777777" w:rsidR="00050E58" w:rsidRDefault="00050E58" w:rsidP="003444A2">
      <w:pPr>
        <w:pStyle w:val="ListParagraph"/>
        <w:tabs>
          <w:tab w:val="left" w:pos="1440"/>
        </w:tabs>
        <w:autoSpaceDE w:val="0"/>
        <w:autoSpaceDN w:val="0"/>
        <w:adjustRightInd w:val="0"/>
        <w:spacing w:after="0" w:line="240" w:lineRule="auto"/>
        <w:ind w:right="720"/>
        <w:jc w:val="both"/>
        <w:rPr>
          <w:rFonts w:ascii="Arial" w:hAnsi="Arial" w:cs="Arial"/>
          <w:bCs/>
          <w:color w:val="000000"/>
          <w:sz w:val="24"/>
          <w:szCs w:val="24"/>
        </w:rPr>
      </w:pPr>
      <w:r>
        <w:rPr>
          <w:rFonts w:ascii="Arial" w:hAnsi="Arial" w:cs="Arial"/>
          <w:bCs/>
          <w:color w:val="000000"/>
          <w:sz w:val="24"/>
          <w:szCs w:val="24"/>
        </w:rPr>
        <w:t xml:space="preserve">RESOLVED, FINALLY, that these resolutions shall remain in full force and effect and that any and all transactions made by the Authorized Signatories pursuant to the foregoing shall be valid and binding against the ASSOCIATION until METROBANK receives the original/certified true copy of a subsequent amending resolution.”   </w:t>
      </w:r>
    </w:p>
    <w:p w14:paraId="3F77EB94" w14:textId="7090F127" w:rsidR="00050E58" w:rsidRDefault="00050E58" w:rsidP="00F03FDB">
      <w:pPr>
        <w:spacing w:after="0" w:line="240" w:lineRule="auto"/>
        <w:ind w:left="1440" w:right="720"/>
        <w:contextualSpacing/>
      </w:pPr>
    </w:p>
    <w:p w14:paraId="5A1D8078" w14:textId="04ADD5ED" w:rsidR="00050E58" w:rsidRDefault="00050E58"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03</w:t>
      </w:r>
      <w:r w:rsidRPr="00E158D6">
        <w:rPr>
          <w:rFonts w:ascii="Arial" w:hAnsi="Arial" w:cs="Arial"/>
          <w:b/>
          <w:bCs/>
          <w:sz w:val="24"/>
          <w:szCs w:val="24"/>
        </w:rPr>
        <w:t>-0</w:t>
      </w:r>
      <w:r>
        <w:rPr>
          <w:rFonts w:ascii="Arial" w:hAnsi="Arial" w:cs="Arial"/>
          <w:b/>
          <w:bCs/>
          <w:sz w:val="24"/>
          <w:szCs w:val="24"/>
        </w:rPr>
        <w:t>4</w:t>
      </w:r>
    </w:p>
    <w:p w14:paraId="38D669D0" w14:textId="77777777" w:rsidR="00050E58" w:rsidRDefault="00050E58" w:rsidP="00F03FDB">
      <w:pPr>
        <w:pStyle w:val="ListParagraph"/>
        <w:spacing w:after="0" w:line="240" w:lineRule="auto"/>
        <w:ind w:left="360" w:right="571"/>
        <w:rPr>
          <w:rFonts w:ascii="Arial" w:hAnsi="Arial" w:cs="Arial"/>
          <w:b/>
          <w:bCs/>
          <w:sz w:val="24"/>
          <w:szCs w:val="24"/>
        </w:rPr>
      </w:pPr>
    </w:p>
    <w:p w14:paraId="14A631D3" w14:textId="11AA0454" w:rsidR="00050E58" w:rsidRPr="00426F51" w:rsidRDefault="00050E58" w:rsidP="003444A2">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w:t>
      </w:r>
      <w:r w:rsidR="003444A2">
        <w:rPr>
          <w:rFonts w:ascii="Arial" w:hAnsi="Arial" w:cs="Arial"/>
          <w:sz w:val="24"/>
          <w:szCs w:val="24"/>
        </w:rPr>
        <w:t>Resolution settling</w:t>
      </w:r>
      <w:r>
        <w:rPr>
          <w:rFonts w:ascii="Arial" w:hAnsi="Arial" w:cs="Arial"/>
          <w:sz w:val="24"/>
          <w:szCs w:val="24"/>
        </w:rPr>
        <w:t xml:space="preserve"> the delinquency </w:t>
      </w:r>
      <w:r>
        <w:rPr>
          <w:rFonts w:ascii="Arial" w:hAnsi="Arial" w:cs="Arial"/>
          <w:sz w:val="24"/>
          <w:szCs w:val="24"/>
          <w:lang w:val="id-ID"/>
        </w:rPr>
        <w:t xml:space="preserve">in the </w:t>
      </w:r>
      <w:r>
        <w:rPr>
          <w:rFonts w:ascii="Arial" w:hAnsi="Arial" w:cs="Arial"/>
          <w:sz w:val="24"/>
          <w:szCs w:val="24"/>
        </w:rPr>
        <w:t xml:space="preserve">Association dues, interests and penalties </w:t>
      </w:r>
      <w:r>
        <w:rPr>
          <w:rFonts w:ascii="Arial" w:hAnsi="Arial" w:cs="Arial"/>
          <w:sz w:val="24"/>
          <w:szCs w:val="24"/>
          <w:lang w:val="id-ID"/>
        </w:rPr>
        <w:t xml:space="preserve">from </w:t>
      </w:r>
      <w:r>
        <w:rPr>
          <w:rFonts w:ascii="Arial" w:hAnsi="Arial" w:cs="Arial"/>
          <w:sz w:val="24"/>
          <w:szCs w:val="24"/>
        </w:rPr>
        <w:t>2007 to 2020 of the owners of the properties located at No. 203 and 205 Orbit Streets</w:t>
      </w:r>
    </w:p>
    <w:p w14:paraId="03804B4D" w14:textId="6BD56C43" w:rsidR="00050E58" w:rsidRDefault="00050E58" w:rsidP="00F03FDB">
      <w:pPr>
        <w:spacing w:after="0" w:line="240" w:lineRule="auto"/>
        <w:ind w:left="1440" w:right="720"/>
        <w:contextualSpacing/>
      </w:pPr>
    </w:p>
    <w:p w14:paraId="2AB7D1EF" w14:textId="77777777" w:rsidR="00050E58" w:rsidRPr="003444A2" w:rsidRDefault="00050E58" w:rsidP="003444A2">
      <w:pPr>
        <w:spacing w:after="0" w:line="240" w:lineRule="auto"/>
        <w:ind w:right="360"/>
        <w:jc w:val="center"/>
        <w:rPr>
          <w:rFonts w:ascii="Arial" w:hAnsi="Arial" w:cs="Arial"/>
          <w:bCs/>
          <w:sz w:val="24"/>
          <w:szCs w:val="24"/>
          <w:u w:val="single"/>
        </w:rPr>
      </w:pPr>
      <w:r w:rsidRPr="003444A2">
        <w:rPr>
          <w:rFonts w:ascii="Arial" w:hAnsi="Arial" w:cs="Arial"/>
          <w:bCs/>
          <w:sz w:val="24"/>
          <w:szCs w:val="24"/>
          <w:u w:val="single"/>
        </w:rPr>
        <w:t>Resolution No. 2021-03-04</w:t>
      </w:r>
    </w:p>
    <w:p w14:paraId="68FD95DD" w14:textId="77777777" w:rsidR="00050E58" w:rsidRDefault="00050E58" w:rsidP="00F03FDB">
      <w:pPr>
        <w:spacing w:after="0" w:line="240" w:lineRule="auto"/>
        <w:ind w:left="1800" w:right="360"/>
        <w:contextualSpacing/>
        <w:jc w:val="both"/>
        <w:rPr>
          <w:rFonts w:ascii="Arial" w:hAnsi="Arial" w:cs="Arial"/>
          <w:sz w:val="24"/>
          <w:szCs w:val="24"/>
        </w:rPr>
      </w:pPr>
    </w:p>
    <w:p w14:paraId="636B2988" w14:textId="056784AA" w:rsidR="00050E58" w:rsidRDefault="00050E58" w:rsidP="003444A2">
      <w:pPr>
        <w:pStyle w:val="Header"/>
        <w:tabs>
          <w:tab w:val="left" w:pos="8460"/>
          <w:tab w:val="right" w:pos="8730"/>
        </w:tabs>
        <w:ind w:left="720" w:right="720"/>
        <w:contextualSpacing/>
        <w:jc w:val="both"/>
        <w:rPr>
          <w:rFonts w:ascii="Arial" w:hAnsi="Arial" w:cs="Arial"/>
        </w:rPr>
      </w:pPr>
      <w:r>
        <w:rPr>
          <w:rFonts w:ascii="Arial" w:hAnsi="Arial" w:cs="Arial"/>
        </w:rPr>
        <w:t xml:space="preserve">BE IT RESOLVED, AS IT HEREBY RESOLVED, that the Association authorizes the full settlement of the delinquency </w:t>
      </w:r>
      <w:r>
        <w:rPr>
          <w:rFonts w:ascii="Arial" w:hAnsi="Arial" w:cs="Arial"/>
          <w:lang w:val="id-ID"/>
        </w:rPr>
        <w:t xml:space="preserve">in the </w:t>
      </w:r>
      <w:r>
        <w:rPr>
          <w:rFonts w:ascii="Arial" w:hAnsi="Arial" w:cs="Arial"/>
        </w:rPr>
        <w:t xml:space="preserve">Association dues, interests and penalties </w:t>
      </w:r>
      <w:r>
        <w:rPr>
          <w:rFonts w:ascii="Arial" w:hAnsi="Arial" w:cs="Arial"/>
          <w:lang w:val="id-ID"/>
        </w:rPr>
        <w:t xml:space="preserve">from </w:t>
      </w:r>
      <w:r>
        <w:rPr>
          <w:rFonts w:ascii="Arial" w:hAnsi="Arial" w:cs="Arial"/>
        </w:rPr>
        <w:t>2007 to 2020 of the owners of the properties located at No. 203 and 205 Orbit Streets, Bel-Air II, Makati City in the amount of One Million Seventy Thousand Pesos (</w:t>
      </w:r>
      <w:r w:rsidR="003444A2">
        <w:rPr>
          <w:rFonts w:ascii="Arial" w:hAnsi="Arial" w:cs="Arial"/>
        </w:rPr>
        <w:t>PhP</w:t>
      </w:r>
      <w:r>
        <w:rPr>
          <w:rFonts w:ascii="Arial" w:hAnsi="Arial" w:cs="Arial"/>
        </w:rPr>
        <w:t>1,070,000.00).</w:t>
      </w:r>
    </w:p>
    <w:p w14:paraId="75A73561" w14:textId="4B3D0DE4" w:rsidR="00050E58" w:rsidRDefault="00050E58" w:rsidP="00F03FDB">
      <w:pPr>
        <w:spacing w:after="0" w:line="240" w:lineRule="auto"/>
        <w:ind w:left="1440" w:right="720"/>
        <w:contextualSpacing/>
      </w:pPr>
    </w:p>
    <w:p w14:paraId="5B75AA2F" w14:textId="663147AE" w:rsidR="00050E58" w:rsidRDefault="00050E58" w:rsidP="00F03FDB">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03</w:t>
      </w:r>
      <w:r w:rsidRPr="00E158D6">
        <w:rPr>
          <w:rFonts w:ascii="Arial" w:hAnsi="Arial" w:cs="Arial"/>
          <w:b/>
          <w:bCs/>
          <w:sz w:val="24"/>
          <w:szCs w:val="24"/>
        </w:rPr>
        <w:t>-0</w:t>
      </w:r>
      <w:r>
        <w:rPr>
          <w:rFonts w:ascii="Arial" w:hAnsi="Arial" w:cs="Arial"/>
          <w:b/>
          <w:bCs/>
          <w:sz w:val="24"/>
          <w:szCs w:val="24"/>
        </w:rPr>
        <w:t>5</w:t>
      </w:r>
    </w:p>
    <w:p w14:paraId="4C0EA484" w14:textId="77777777" w:rsidR="00050E58" w:rsidRDefault="00050E58" w:rsidP="00F03FDB">
      <w:pPr>
        <w:pStyle w:val="ListParagraph"/>
        <w:spacing w:after="0" w:line="240" w:lineRule="auto"/>
        <w:ind w:left="360" w:right="571"/>
        <w:rPr>
          <w:rFonts w:ascii="Arial" w:hAnsi="Arial" w:cs="Arial"/>
          <w:b/>
          <w:bCs/>
          <w:sz w:val="24"/>
          <w:szCs w:val="24"/>
        </w:rPr>
      </w:pPr>
    </w:p>
    <w:p w14:paraId="004AD2E0" w14:textId="53B75CCF" w:rsidR="00050E58" w:rsidRDefault="00050E58" w:rsidP="00EF5F50">
      <w:pPr>
        <w:spacing w:after="0" w:line="240" w:lineRule="auto"/>
        <w:contextualSpacing/>
        <w:jc w:val="both"/>
        <w:rPr>
          <w:rFonts w:ascii="Arial" w:hAnsi="Arial" w:cs="Arial"/>
          <w:sz w:val="24"/>
          <w:szCs w:val="24"/>
          <w:lang w:val="id-ID"/>
        </w:rPr>
      </w:pPr>
      <w:r w:rsidRPr="00E158D6">
        <w:rPr>
          <w:rFonts w:ascii="Arial" w:hAnsi="Arial" w:cs="Arial"/>
          <w:sz w:val="24"/>
          <w:szCs w:val="24"/>
        </w:rPr>
        <w:t>Title:</w:t>
      </w:r>
      <w:r>
        <w:rPr>
          <w:rFonts w:ascii="Arial" w:hAnsi="Arial" w:cs="Arial"/>
          <w:sz w:val="24"/>
          <w:szCs w:val="24"/>
        </w:rPr>
        <w:t xml:space="preserve"> </w:t>
      </w:r>
      <w:r w:rsidR="00EF5F50">
        <w:rPr>
          <w:rFonts w:ascii="Arial" w:hAnsi="Arial" w:cs="Arial"/>
          <w:sz w:val="24"/>
          <w:szCs w:val="24"/>
        </w:rPr>
        <w:t>Resolution approving the r</w:t>
      </w:r>
      <w:r>
        <w:rPr>
          <w:rFonts w:ascii="Arial" w:hAnsi="Arial" w:cs="Arial"/>
          <w:sz w:val="24"/>
          <w:szCs w:val="24"/>
        </w:rPr>
        <w:t xml:space="preserve">egularization </w:t>
      </w:r>
      <w:r>
        <w:rPr>
          <w:rFonts w:ascii="Arial" w:hAnsi="Arial" w:cs="Arial"/>
          <w:sz w:val="24"/>
          <w:szCs w:val="24"/>
          <w:lang w:val="id-ID"/>
        </w:rPr>
        <w:t xml:space="preserve">of Renalyn P. Salazar </w:t>
      </w:r>
      <w:r>
        <w:rPr>
          <w:rFonts w:ascii="Arial" w:hAnsi="Arial" w:cs="Arial"/>
          <w:sz w:val="24"/>
          <w:szCs w:val="24"/>
        </w:rPr>
        <w:t>as</w:t>
      </w:r>
      <w:r>
        <w:rPr>
          <w:rFonts w:ascii="Arial" w:hAnsi="Arial" w:cs="Arial"/>
          <w:sz w:val="24"/>
          <w:szCs w:val="24"/>
          <w:lang w:val="id-ID"/>
        </w:rPr>
        <w:t xml:space="preserve"> Village Services Officer</w:t>
      </w:r>
    </w:p>
    <w:p w14:paraId="3C7062B7" w14:textId="77777777" w:rsidR="00EF5F50" w:rsidRPr="00050E58" w:rsidRDefault="00EF5F50" w:rsidP="00EF5F50">
      <w:pPr>
        <w:spacing w:after="0" w:line="240" w:lineRule="auto"/>
        <w:contextualSpacing/>
        <w:jc w:val="both"/>
        <w:rPr>
          <w:rFonts w:ascii="Arial" w:hAnsi="Arial" w:cs="Arial"/>
          <w:bCs/>
          <w:sz w:val="24"/>
          <w:szCs w:val="24"/>
        </w:rPr>
      </w:pPr>
    </w:p>
    <w:p w14:paraId="391E3FB6" w14:textId="77777777" w:rsidR="00050E58" w:rsidRPr="00EF5F50" w:rsidRDefault="00050E58" w:rsidP="00EF5F50">
      <w:pPr>
        <w:spacing w:after="0" w:line="240" w:lineRule="auto"/>
        <w:ind w:right="360"/>
        <w:jc w:val="center"/>
        <w:rPr>
          <w:rFonts w:ascii="Arial" w:hAnsi="Arial" w:cs="Arial"/>
          <w:bCs/>
          <w:sz w:val="24"/>
          <w:szCs w:val="24"/>
          <w:u w:val="single"/>
        </w:rPr>
      </w:pPr>
      <w:r w:rsidRPr="00EF5F50">
        <w:rPr>
          <w:rFonts w:ascii="Arial" w:hAnsi="Arial" w:cs="Arial"/>
          <w:bCs/>
          <w:sz w:val="24"/>
          <w:szCs w:val="24"/>
          <w:u w:val="single"/>
        </w:rPr>
        <w:t>Resolution No. 2021-03-05</w:t>
      </w:r>
    </w:p>
    <w:p w14:paraId="587EF0F9" w14:textId="77777777" w:rsidR="00050E58" w:rsidRDefault="00050E58" w:rsidP="00F03FDB">
      <w:pPr>
        <w:spacing w:after="0" w:line="240" w:lineRule="auto"/>
        <w:ind w:left="1440" w:right="360"/>
        <w:contextualSpacing/>
        <w:jc w:val="both"/>
        <w:rPr>
          <w:rFonts w:ascii="Arial" w:hAnsi="Arial" w:cs="Arial"/>
          <w:sz w:val="24"/>
          <w:szCs w:val="24"/>
        </w:rPr>
      </w:pPr>
    </w:p>
    <w:p w14:paraId="18EF61B7" w14:textId="77777777" w:rsidR="00050E58" w:rsidRDefault="00050E58" w:rsidP="00AC14F9">
      <w:pPr>
        <w:pStyle w:val="Header"/>
        <w:tabs>
          <w:tab w:val="left" w:pos="8460"/>
        </w:tabs>
        <w:ind w:left="720" w:right="720"/>
        <w:contextualSpacing/>
        <w:jc w:val="both"/>
        <w:rPr>
          <w:rFonts w:ascii="Arial" w:hAnsi="Arial" w:cs="Arial"/>
        </w:rPr>
      </w:pPr>
      <w:r>
        <w:rPr>
          <w:rFonts w:ascii="Arial" w:hAnsi="Arial" w:cs="Arial"/>
        </w:rPr>
        <w:t xml:space="preserve">BE IT RESOLVED, AS IT HEREBY RESOLVED, that </w:t>
      </w:r>
      <w:r>
        <w:rPr>
          <w:rFonts w:ascii="Arial" w:hAnsi="Arial" w:cs="Arial"/>
          <w:lang w:val="id-ID"/>
        </w:rPr>
        <w:t xml:space="preserve">Board approves </w:t>
      </w:r>
      <w:r>
        <w:rPr>
          <w:rFonts w:ascii="Arial" w:hAnsi="Arial" w:cs="Arial"/>
        </w:rPr>
        <w:t xml:space="preserve">the regularization </w:t>
      </w:r>
      <w:r>
        <w:rPr>
          <w:rFonts w:ascii="Arial" w:hAnsi="Arial" w:cs="Arial"/>
          <w:lang w:val="id-ID"/>
        </w:rPr>
        <w:t xml:space="preserve">of </w:t>
      </w:r>
      <w:r>
        <w:rPr>
          <w:rFonts w:ascii="Arial" w:hAnsi="Arial" w:cs="Arial"/>
        </w:rPr>
        <w:t xml:space="preserve">the employment of </w:t>
      </w:r>
      <w:r>
        <w:rPr>
          <w:rFonts w:ascii="Arial" w:hAnsi="Arial" w:cs="Arial"/>
          <w:lang w:val="id-ID"/>
        </w:rPr>
        <w:t xml:space="preserve">Renalyn P. Salazar </w:t>
      </w:r>
      <w:r>
        <w:rPr>
          <w:rFonts w:ascii="Arial" w:hAnsi="Arial" w:cs="Arial"/>
        </w:rPr>
        <w:t>as</w:t>
      </w:r>
      <w:r>
        <w:rPr>
          <w:rFonts w:ascii="Arial" w:hAnsi="Arial" w:cs="Arial"/>
          <w:lang w:val="id-ID"/>
        </w:rPr>
        <w:t xml:space="preserve"> Village Services Officer effective 01 April 2021</w:t>
      </w:r>
      <w:r>
        <w:rPr>
          <w:rFonts w:ascii="Arial" w:hAnsi="Arial" w:cs="Arial"/>
        </w:rPr>
        <w:t>.</w:t>
      </w:r>
    </w:p>
    <w:p w14:paraId="7FF6C631" w14:textId="77777777" w:rsidR="00050E58" w:rsidRDefault="00050E58" w:rsidP="00AC14F9">
      <w:pPr>
        <w:spacing w:after="0" w:line="240" w:lineRule="auto"/>
        <w:ind w:right="720"/>
        <w:contextualSpacing/>
      </w:pPr>
    </w:p>
    <w:p w14:paraId="08C5212F" w14:textId="77777777" w:rsidR="008F0B5F" w:rsidRPr="00E158D6" w:rsidRDefault="008F0B5F" w:rsidP="008F0B5F">
      <w:pPr>
        <w:spacing w:after="0" w:line="240" w:lineRule="auto"/>
        <w:contextualSpacing/>
        <w:rPr>
          <w:rFonts w:ascii="Arial" w:hAnsi="Arial" w:cs="Arial"/>
          <w:b/>
          <w:sz w:val="24"/>
          <w:szCs w:val="24"/>
        </w:rPr>
      </w:pPr>
      <w:r>
        <w:rPr>
          <w:rFonts w:ascii="Arial" w:hAnsi="Arial" w:cs="Arial"/>
          <w:b/>
          <w:sz w:val="24"/>
          <w:szCs w:val="24"/>
        </w:rPr>
        <w:t>27 APRIL 2021</w:t>
      </w:r>
      <w:r w:rsidRPr="00E158D6">
        <w:rPr>
          <w:rFonts w:ascii="Arial" w:hAnsi="Arial" w:cs="Arial"/>
          <w:b/>
          <w:sz w:val="24"/>
          <w:szCs w:val="24"/>
        </w:rPr>
        <w:t xml:space="preserve"> REGULAR BOARD MEETING</w:t>
      </w:r>
    </w:p>
    <w:p w14:paraId="0D96B27D" w14:textId="77777777" w:rsidR="008F0B5F" w:rsidRDefault="008F0B5F" w:rsidP="008F0B5F">
      <w:pPr>
        <w:spacing w:after="0" w:line="240" w:lineRule="auto"/>
        <w:ind w:right="720"/>
        <w:contextualSpacing/>
      </w:pPr>
    </w:p>
    <w:p w14:paraId="694A118A" w14:textId="77777777" w:rsidR="008F0B5F" w:rsidRDefault="008F0B5F" w:rsidP="008F0B5F">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04</w:t>
      </w:r>
      <w:r w:rsidRPr="00E158D6">
        <w:rPr>
          <w:rFonts w:ascii="Arial" w:hAnsi="Arial" w:cs="Arial"/>
          <w:b/>
          <w:bCs/>
          <w:sz w:val="24"/>
          <w:szCs w:val="24"/>
        </w:rPr>
        <w:t>-0</w:t>
      </w:r>
      <w:r>
        <w:rPr>
          <w:rFonts w:ascii="Arial" w:hAnsi="Arial" w:cs="Arial"/>
          <w:b/>
          <w:bCs/>
          <w:sz w:val="24"/>
          <w:szCs w:val="24"/>
        </w:rPr>
        <w:t>1</w:t>
      </w:r>
    </w:p>
    <w:p w14:paraId="598FDACF" w14:textId="77777777" w:rsidR="008F0B5F" w:rsidRDefault="008F0B5F" w:rsidP="008F0B5F">
      <w:pPr>
        <w:pStyle w:val="ListParagraph"/>
        <w:spacing w:after="0" w:line="240" w:lineRule="auto"/>
        <w:ind w:left="360" w:right="571"/>
        <w:rPr>
          <w:rFonts w:ascii="Arial" w:hAnsi="Arial" w:cs="Arial"/>
          <w:b/>
          <w:bCs/>
          <w:sz w:val="24"/>
          <w:szCs w:val="24"/>
        </w:rPr>
      </w:pPr>
    </w:p>
    <w:p w14:paraId="7ECA24D1" w14:textId="77777777" w:rsidR="008F0B5F" w:rsidRDefault="008F0B5F" w:rsidP="008F0B5F">
      <w:pPr>
        <w:spacing w:after="0" w:line="240" w:lineRule="auto"/>
        <w:contextualSpacing/>
        <w:jc w:val="both"/>
        <w:rPr>
          <w:rFonts w:ascii="Arial" w:hAnsi="Arial" w:cs="Arial"/>
          <w:sz w:val="24"/>
          <w:szCs w:val="24"/>
          <w:lang w:val="id-ID"/>
        </w:rPr>
      </w:pPr>
      <w:r w:rsidRPr="00E158D6">
        <w:rPr>
          <w:rFonts w:ascii="Arial" w:hAnsi="Arial" w:cs="Arial"/>
          <w:sz w:val="24"/>
          <w:szCs w:val="24"/>
        </w:rPr>
        <w:t>Title:</w:t>
      </w:r>
      <w:r>
        <w:rPr>
          <w:rFonts w:ascii="Arial" w:hAnsi="Arial" w:cs="Arial"/>
          <w:sz w:val="24"/>
          <w:szCs w:val="24"/>
        </w:rPr>
        <w:t xml:space="preserve"> Resolution revising the manner in applying payments to settle penalties and interests</w:t>
      </w:r>
    </w:p>
    <w:p w14:paraId="2BF35C2A" w14:textId="77777777" w:rsidR="008F0B5F" w:rsidRDefault="008F0B5F" w:rsidP="008F0B5F">
      <w:pPr>
        <w:spacing w:after="0" w:line="240" w:lineRule="auto"/>
        <w:ind w:right="720"/>
        <w:contextualSpacing/>
      </w:pPr>
    </w:p>
    <w:p w14:paraId="32238303" w14:textId="77777777" w:rsidR="008F0B5F" w:rsidRPr="00B67CAF" w:rsidRDefault="008F0B5F" w:rsidP="008F0B5F">
      <w:pPr>
        <w:spacing w:after="0" w:line="240" w:lineRule="auto"/>
        <w:jc w:val="center"/>
        <w:rPr>
          <w:rFonts w:ascii="Arial" w:hAnsi="Arial" w:cs="Arial"/>
          <w:bCs/>
          <w:sz w:val="24"/>
          <w:szCs w:val="24"/>
          <w:u w:val="single"/>
        </w:rPr>
      </w:pPr>
      <w:r w:rsidRPr="00B67CAF">
        <w:rPr>
          <w:rFonts w:ascii="Arial" w:hAnsi="Arial" w:cs="Arial"/>
          <w:bCs/>
          <w:sz w:val="24"/>
          <w:szCs w:val="24"/>
          <w:u w:val="single"/>
        </w:rPr>
        <w:t>Resolution No. 2021-04-01</w:t>
      </w:r>
    </w:p>
    <w:p w14:paraId="1765D612" w14:textId="77777777" w:rsidR="008F0B5F" w:rsidRDefault="008F0B5F" w:rsidP="008F0B5F">
      <w:pPr>
        <w:spacing w:after="0" w:line="240" w:lineRule="auto"/>
        <w:ind w:left="720"/>
        <w:jc w:val="both"/>
        <w:rPr>
          <w:rFonts w:ascii="Arial" w:hAnsi="Arial" w:cs="Arial"/>
          <w:bCs/>
          <w:sz w:val="24"/>
          <w:szCs w:val="24"/>
        </w:rPr>
      </w:pPr>
    </w:p>
    <w:p w14:paraId="38D22B0F" w14:textId="77777777" w:rsidR="008F0B5F" w:rsidRDefault="008F0B5F" w:rsidP="008F0B5F">
      <w:pPr>
        <w:pStyle w:val="ListParagraph"/>
        <w:spacing w:after="0" w:line="240" w:lineRule="auto"/>
        <w:ind w:right="720"/>
        <w:jc w:val="both"/>
        <w:rPr>
          <w:rFonts w:ascii="Arial" w:hAnsi="Arial" w:cs="Arial"/>
          <w:bCs/>
          <w:sz w:val="24"/>
          <w:szCs w:val="24"/>
        </w:rPr>
      </w:pPr>
      <w:r>
        <w:rPr>
          <w:rFonts w:ascii="Arial" w:hAnsi="Arial" w:cs="Arial"/>
          <w:sz w:val="24"/>
          <w:szCs w:val="24"/>
        </w:rPr>
        <w:t>BE IT RESOLVED, AS IT HEREBY RESOLVED, to apply</w:t>
      </w:r>
      <w:r w:rsidRPr="00175E44">
        <w:rPr>
          <w:rFonts w:ascii="Arial" w:hAnsi="Arial" w:cs="Arial"/>
          <w:bCs/>
          <w:sz w:val="24"/>
          <w:szCs w:val="24"/>
        </w:rPr>
        <w:t xml:space="preserve"> </w:t>
      </w:r>
      <w:r w:rsidRPr="00AC3F49">
        <w:rPr>
          <w:rFonts w:ascii="Arial" w:hAnsi="Arial" w:cs="Arial"/>
          <w:bCs/>
          <w:sz w:val="24"/>
          <w:szCs w:val="24"/>
        </w:rPr>
        <w:t>payment</w:t>
      </w:r>
      <w:r>
        <w:rPr>
          <w:rFonts w:ascii="Arial" w:hAnsi="Arial" w:cs="Arial"/>
          <w:bCs/>
          <w:sz w:val="24"/>
          <w:szCs w:val="24"/>
        </w:rPr>
        <w:t>s for Association dues</w:t>
      </w:r>
      <w:r w:rsidRPr="00AC3F49">
        <w:rPr>
          <w:rFonts w:ascii="Arial" w:hAnsi="Arial" w:cs="Arial"/>
          <w:bCs/>
          <w:sz w:val="24"/>
          <w:szCs w:val="24"/>
        </w:rPr>
        <w:t xml:space="preserve"> to first fully settle </w:t>
      </w:r>
      <w:r>
        <w:rPr>
          <w:rFonts w:ascii="Arial" w:hAnsi="Arial" w:cs="Arial"/>
          <w:bCs/>
          <w:sz w:val="24"/>
          <w:szCs w:val="24"/>
        </w:rPr>
        <w:t xml:space="preserve">any </w:t>
      </w:r>
      <w:r w:rsidRPr="00AC3F49">
        <w:rPr>
          <w:rFonts w:ascii="Arial" w:hAnsi="Arial" w:cs="Arial"/>
          <w:bCs/>
          <w:sz w:val="24"/>
          <w:szCs w:val="24"/>
        </w:rPr>
        <w:t>penalt</w:t>
      </w:r>
      <w:r>
        <w:rPr>
          <w:rFonts w:ascii="Arial" w:hAnsi="Arial" w:cs="Arial"/>
          <w:bCs/>
          <w:sz w:val="24"/>
          <w:szCs w:val="24"/>
        </w:rPr>
        <w:t>ies</w:t>
      </w:r>
      <w:r w:rsidRPr="00AC3F49">
        <w:rPr>
          <w:rFonts w:ascii="Arial" w:hAnsi="Arial" w:cs="Arial"/>
          <w:bCs/>
          <w:sz w:val="24"/>
          <w:szCs w:val="24"/>
        </w:rPr>
        <w:t xml:space="preserve">, then </w:t>
      </w:r>
      <w:r>
        <w:rPr>
          <w:rFonts w:ascii="Arial" w:hAnsi="Arial" w:cs="Arial"/>
          <w:bCs/>
          <w:sz w:val="24"/>
          <w:szCs w:val="24"/>
        </w:rPr>
        <w:t xml:space="preserve">the </w:t>
      </w:r>
      <w:r w:rsidRPr="00AC3F49">
        <w:rPr>
          <w:rFonts w:ascii="Arial" w:hAnsi="Arial" w:cs="Arial"/>
          <w:bCs/>
          <w:sz w:val="24"/>
          <w:szCs w:val="24"/>
        </w:rPr>
        <w:t xml:space="preserve">interest due, and if any balance </w:t>
      </w:r>
      <w:r>
        <w:rPr>
          <w:rFonts w:ascii="Arial" w:hAnsi="Arial" w:cs="Arial"/>
          <w:bCs/>
          <w:sz w:val="24"/>
          <w:szCs w:val="24"/>
        </w:rPr>
        <w:t xml:space="preserve">is </w:t>
      </w:r>
      <w:r w:rsidRPr="00AC3F49">
        <w:rPr>
          <w:rFonts w:ascii="Arial" w:hAnsi="Arial" w:cs="Arial"/>
          <w:bCs/>
          <w:sz w:val="24"/>
          <w:szCs w:val="24"/>
        </w:rPr>
        <w:t xml:space="preserve">left, apply </w:t>
      </w:r>
      <w:r>
        <w:rPr>
          <w:rFonts w:ascii="Arial" w:hAnsi="Arial" w:cs="Arial"/>
          <w:bCs/>
          <w:sz w:val="24"/>
          <w:szCs w:val="24"/>
        </w:rPr>
        <w:t xml:space="preserve">this to the </w:t>
      </w:r>
      <w:r w:rsidRPr="00AC3F49">
        <w:rPr>
          <w:rFonts w:ascii="Arial" w:hAnsi="Arial" w:cs="Arial"/>
          <w:bCs/>
          <w:sz w:val="24"/>
          <w:szCs w:val="24"/>
        </w:rPr>
        <w:t>principal amount</w:t>
      </w:r>
      <w:r>
        <w:rPr>
          <w:rFonts w:ascii="Arial" w:hAnsi="Arial" w:cs="Arial"/>
          <w:bCs/>
          <w:sz w:val="24"/>
          <w:szCs w:val="24"/>
        </w:rPr>
        <w:t xml:space="preserve"> of the assessment;</w:t>
      </w:r>
    </w:p>
    <w:p w14:paraId="71CAB2F7" w14:textId="77777777" w:rsidR="008F0B5F" w:rsidRDefault="008F0B5F" w:rsidP="008F0B5F">
      <w:pPr>
        <w:pStyle w:val="ListParagraph"/>
        <w:spacing w:after="0" w:line="240" w:lineRule="auto"/>
        <w:ind w:right="720" w:firstLine="720"/>
        <w:jc w:val="both"/>
        <w:rPr>
          <w:rFonts w:ascii="Arial" w:hAnsi="Arial" w:cs="Arial"/>
          <w:bCs/>
          <w:sz w:val="24"/>
          <w:szCs w:val="24"/>
        </w:rPr>
      </w:pPr>
    </w:p>
    <w:p w14:paraId="0840A9BE" w14:textId="77777777" w:rsidR="008F0B5F" w:rsidRDefault="008F0B5F" w:rsidP="008F0B5F">
      <w:pPr>
        <w:pStyle w:val="ListParagraph"/>
        <w:spacing w:after="0" w:line="240" w:lineRule="auto"/>
        <w:ind w:right="720"/>
        <w:jc w:val="both"/>
        <w:rPr>
          <w:rFonts w:ascii="Arial" w:hAnsi="Arial" w:cs="Arial"/>
          <w:bCs/>
          <w:sz w:val="24"/>
          <w:szCs w:val="24"/>
        </w:rPr>
      </w:pPr>
      <w:r>
        <w:rPr>
          <w:rFonts w:ascii="Arial" w:hAnsi="Arial" w:cs="Arial"/>
          <w:sz w:val="24"/>
          <w:szCs w:val="24"/>
        </w:rPr>
        <w:t xml:space="preserve">RESOLVED, FURTHER, that </w:t>
      </w:r>
      <w:r w:rsidRPr="00AC3F49">
        <w:rPr>
          <w:rFonts w:ascii="Arial" w:hAnsi="Arial" w:cs="Arial"/>
          <w:bCs/>
          <w:sz w:val="24"/>
          <w:szCs w:val="24"/>
        </w:rPr>
        <w:t xml:space="preserve">those </w:t>
      </w:r>
      <w:r>
        <w:rPr>
          <w:rFonts w:ascii="Arial" w:hAnsi="Arial" w:cs="Arial"/>
          <w:bCs/>
          <w:sz w:val="24"/>
          <w:szCs w:val="24"/>
        </w:rPr>
        <w:t xml:space="preserve">members </w:t>
      </w:r>
      <w:r w:rsidRPr="00AC3F49">
        <w:rPr>
          <w:rFonts w:ascii="Arial" w:hAnsi="Arial" w:cs="Arial"/>
          <w:bCs/>
          <w:sz w:val="24"/>
          <w:szCs w:val="24"/>
        </w:rPr>
        <w:t xml:space="preserve">that have </w:t>
      </w:r>
      <w:r>
        <w:rPr>
          <w:rFonts w:ascii="Arial" w:hAnsi="Arial" w:cs="Arial"/>
          <w:bCs/>
          <w:sz w:val="24"/>
          <w:szCs w:val="24"/>
        </w:rPr>
        <w:t xml:space="preserve">at least one year of </w:t>
      </w:r>
      <w:r w:rsidRPr="00AC3F49">
        <w:rPr>
          <w:rFonts w:ascii="Arial" w:hAnsi="Arial" w:cs="Arial"/>
          <w:bCs/>
          <w:sz w:val="24"/>
          <w:szCs w:val="24"/>
        </w:rPr>
        <w:t xml:space="preserve">unpaid dues </w:t>
      </w:r>
      <w:r>
        <w:rPr>
          <w:rFonts w:ascii="Arial" w:hAnsi="Arial" w:cs="Arial"/>
          <w:bCs/>
          <w:sz w:val="24"/>
          <w:szCs w:val="24"/>
        </w:rPr>
        <w:t xml:space="preserve">will </w:t>
      </w:r>
      <w:r w:rsidRPr="00AC3F49">
        <w:rPr>
          <w:rFonts w:ascii="Arial" w:hAnsi="Arial" w:cs="Arial"/>
          <w:bCs/>
          <w:sz w:val="24"/>
          <w:szCs w:val="24"/>
        </w:rPr>
        <w:t xml:space="preserve">no longer </w:t>
      </w:r>
      <w:r>
        <w:rPr>
          <w:rFonts w:ascii="Arial" w:hAnsi="Arial" w:cs="Arial"/>
          <w:bCs/>
          <w:sz w:val="24"/>
          <w:szCs w:val="24"/>
        </w:rPr>
        <w:t>be considered in the accrual of</w:t>
      </w:r>
      <w:r w:rsidRPr="00AC3F49">
        <w:rPr>
          <w:rFonts w:ascii="Arial" w:hAnsi="Arial" w:cs="Arial"/>
          <w:bCs/>
          <w:sz w:val="24"/>
          <w:szCs w:val="24"/>
        </w:rPr>
        <w:t xml:space="preserve"> association dues</w:t>
      </w:r>
      <w:r>
        <w:rPr>
          <w:rFonts w:ascii="Arial" w:hAnsi="Arial" w:cs="Arial"/>
          <w:bCs/>
          <w:sz w:val="24"/>
          <w:szCs w:val="24"/>
        </w:rPr>
        <w:t>.</w:t>
      </w:r>
      <w:r w:rsidRPr="00AC3F49">
        <w:rPr>
          <w:rFonts w:ascii="Arial" w:hAnsi="Arial" w:cs="Arial"/>
          <w:bCs/>
          <w:sz w:val="24"/>
          <w:szCs w:val="24"/>
        </w:rPr>
        <w:t xml:space="preserve"> </w:t>
      </w:r>
    </w:p>
    <w:p w14:paraId="33BC82D0" w14:textId="77777777" w:rsidR="008F0B5F" w:rsidRDefault="008F0B5F" w:rsidP="008F0B5F">
      <w:pPr>
        <w:spacing w:after="0" w:line="240" w:lineRule="auto"/>
        <w:ind w:right="720"/>
        <w:contextualSpacing/>
      </w:pPr>
    </w:p>
    <w:p w14:paraId="61F34685" w14:textId="77777777" w:rsidR="008F0B5F" w:rsidRDefault="008F0B5F" w:rsidP="008F0B5F">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04</w:t>
      </w:r>
      <w:r w:rsidRPr="00E158D6">
        <w:rPr>
          <w:rFonts w:ascii="Arial" w:hAnsi="Arial" w:cs="Arial"/>
          <w:b/>
          <w:bCs/>
          <w:sz w:val="24"/>
          <w:szCs w:val="24"/>
        </w:rPr>
        <w:t>-0</w:t>
      </w:r>
      <w:r>
        <w:rPr>
          <w:rFonts w:ascii="Arial" w:hAnsi="Arial" w:cs="Arial"/>
          <w:b/>
          <w:bCs/>
          <w:sz w:val="24"/>
          <w:szCs w:val="24"/>
        </w:rPr>
        <w:t>2</w:t>
      </w:r>
    </w:p>
    <w:p w14:paraId="4CE537CE" w14:textId="77777777" w:rsidR="008F0B5F" w:rsidRDefault="008F0B5F" w:rsidP="008F0B5F">
      <w:pPr>
        <w:pStyle w:val="ListParagraph"/>
        <w:spacing w:after="0" w:line="240" w:lineRule="auto"/>
        <w:ind w:left="360" w:right="571"/>
        <w:rPr>
          <w:rFonts w:ascii="Arial" w:hAnsi="Arial" w:cs="Arial"/>
          <w:b/>
          <w:bCs/>
          <w:sz w:val="24"/>
          <w:szCs w:val="24"/>
        </w:rPr>
      </w:pPr>
    </w:p>
    <w:p w14:paraId="109AAB5C" w14:textId="77777777" w:rsidR="008F0B5F" w:rsidRDefault="008F0B5F" w:rsidP="008F0B5F">
      <w:pPr>
        <w:spacing w:after="0" w:line="240" w:lineRule="auto"/>
        <w:contextualSpacing/>
        <w:jc w:val="both"/>
        <w:rPr>
          <w:rFonts w:ascii="Arial" w:hAnsi="Arial" w:cs="Arial"/>
          <w:sz w:val="24"/>
          <w:szCs w:val="24"/>
          <w:lang w:val="id-ID"/>
        </w:rPr>
      </w:pPr>
      <w:r w:rsidRPr="00E158D6">
        <w:rPr>
          <w:rFonts w:ascii="Arial" w:hAnsi="Arial" w:cs="Arial"/>
          <w:sz w:val="24"/>
          <w:szCs w:val="24"/>
        </w:rPr>
        <w:t>Title:</w:t>
      </w:r>
      <w:r>
        <w:rPr>
          <w:rFonts w:ascii="Arial" w:hAnsi="Arial" w:cs="Arial"/>
          <w:sz w:val="24"/>
          <w:szCs w:val="24"/>
        </w:rPr>
        <w:t xml:space="preserve"> Resolution </w:t>
      </w:r>
      <w:r>
        <w:rPr>
          <w:rFonts w:ascii="Arial" w:hAnsi="Arial" w:cs="Arial"/>
          <w:sz w:val="24"/>
          <w:szCs w:val="24"/>
          <w:lang w:val="en-US"/>
        </w:rPr>
        <w:t xml:space="preserve">approving the </w:t>
      </w:r>
      <w:r>
        <w:rPr>
          <w:rFonts w:ascii="Arial" w:hAnsi="Arial" w:cs="Arial"/>
          <w:sz w:val="24"/>
          <w:szCs w:val="24"/>
        </w:rPr>
        <w:t xml:space="preserve">application for </w:t>
      </w:r>
      <w:proofErr w:type="spellStart"/>
      <w:r>
        <w:rPr>
          <w:rFonts w:ascii="Arial" w:hAnsi="Arial" w:cs="Arial"/>
          <w:sz w:val="24"/>
          <w:szCs w:val="24"/>
        </w:rPr>
        <w:t>Metrobank’s</w:t>
      </w:r>
      <w:proofErr w:type="spellEnd"/>
      <w:r>
        <w:rPr>
          <w:rFonts w:ascii="Arial" w:hAnsi="Arial" w:cs="Arial"/>
          <w:sz w:val="24"/>
          <w:szCs w:val="24"/>
        </w:rPr>
        <w:t xml:space="preserve"> bills payment system facility</w:t>
      </w:r>
    </w:p>
    <w:p w14:paraId="18ACB3E1" w14:textId="77777777" w:rsidR="008F0B5F" w:rsidRDefault="008F0B5F" w:rsidP="008F0B5F">
      <w:pPr>
        <w:spacing w:after="0" w:line="240" w:lineRule="auto"/>
        <w:ind w:right="720"/>
        <w:contextualSpacing/>
      </w:pPr>
    </w:p>
    <w:p w14:paraId="347D6ED8" w14:textId="77777777" w:rsidR="008F0B5F" w:rsidRPr="00B67CAF" w:rsidRDefault="008F0B5F" w:rsidP="008F0B5F">
      <w:pPr>
        <w:spacing w:after="0" w:line="240" w:lineRule="auto"/>
        <w:jc w:val="center"/>
        <w:rPr>
          <w:rFonts w:ascii="Arial" w:hAnsi="Arial" w:cs="Arial"/>
          <w:bCs/>
          <w:sz w:val="24"/>
          <w:szCs w:val="24"/>
          <w:u w:val="single"/>
        </w:rPr>
      </w:pPr>
      <w:r w:rsidRPr="00B67CAF">
        <w:rPr>
          <w:rFonts w:ascii="Arial" w:hAnsi="Arial" w:cs="Arial"/>
          <w:bCs/>
          <w:sz w:val="24"/>
          <w:szCs w:val="24"/>
          <w:u w:val="single"/>
        </w:rPr>
        <w:t>Resolution No. 2021-04-02</w:t>
      </w:r>
    </w:p>
    <w:p w14:paraId="4B121F79" w14:textId="77777777" w:rsidR="008F0B5F" w:rsidRDefault="008F0B5F" w:rsidP="008F0B5F">
      <w:pPr>
        <w:spacing w:after="0" w:line="240" w:lineRule="auto"/>
        <w:ind w:left="720"/>
        <w:jc w:val="both"/>
        <w:rPr>
          <w:rFonts w:ascii="Arial" w:hAnsi="Arial" w:cs="Arial"/>
          <w:bCs/>
          <w:sz w:val="24"/>
          <w:szCs w:val="24"/>
        </w:rPr>
      </w:pPr>
    </w:p>
    <w:p w14:paraId="114E37FB" w14:textId="77777777" w:rsidR="008F0B5F" w:rsidRDefault="008F0B5F" w:rsidP="008F0B5F">
      <w:pPr>
        <w:spacing w:after="0" w:line="240" w:lineRule="auto"/>
        <w:ind w:left="720" w:right="720"/>
        <w:jc w:val="both"/>
        <w:rPr>
          <w:rFonts w:ascii="Arial" w:hAnsi="Arial" w:cs="Arial"/>
          <w:bCs/>
          <w:sz w:val="24"/>
          <w:szCs w:val="24"/>
        </w:rPr>
      </w:pPr>
      <w:r>
        <w:rPr>
          <w:rFonts w:ascii="Arial" w:hAnsi="Arial" w:cs="Arial"/>
          <w:sz w:val="24"/>
          <w:szCs w:val="24"/>
        </w:rPr>
        <w:t>BE IT RESOLVED, AS IT HEREBY RESOLVED,</w:t>
      </w:r>
      <w:r w:rsidRPr="00C43FF7">
        <w:rPr>
          <w:rFonts w:ascii="Arial" w:hAnsi="Arial" w:cs="Arial"/>
          <w:bCs/>
          <w:sz w:val="24"/>
          <w:szCs w:val="24"/>
        </w:rPr>
        <w:t xml:space="preserve"> to receive online payment from BAVA residents and other related parties </w:t>
      </w:r>
      <w:r>
        <w:rPr>
          <w:rFonts w:ascii="Arial" w:hAnsi="Arial" w:cs="Arial"/>
          <w:bCs/>
          <w:sz w:val="24"/>
          <w:szCs w:val="24"/>
        </w:rPr>
        <w:t xml:space="preserve">in order </w:t>
      </w:r>
      <w:r w:rsidRPr="00C43FF7">
        <w:rPr>
          <w:rFonts w:ascii="Arial" w:hAnsi="Arial" w:cs="Arial"/>
          <w:bCs/>
          <w:sz w:val="24"/>
          <w:szCs w:val="24"/>
        </w:rPr>
        <w:t xml:space="preserve">to track </w:t>
      </w:r>
      <w:r>
        <w:rPr>
          <w:rFonts w:ascii="Arial" w:hAnsi="Arial" w:cs="Arial"/>
          <w:bCs/>
          <w:sz w:val="24"/>
          <w:szCs w:val="24"/>
        </w:rPr>
        <w:t xml:space="preserve">the source and </w:t>
      </w:r>
      <w:r w:rsidRPr="00C43FF7">
        <w:rPr>
          <w:rFonts w:ascii="Arial" w:hAnsi="Arial" w:cs="Arial"/>
          <w:bCs/>
          <w:sz w:val="24"/>
          <w:szCs w:val="24"/>
        </w:rPr>
        <w:t>purpose of payment</w:t>
      </w:r>
      <w:r>
        <w:rPr>
          <w:rFonts w:ascii="Arial" w:hAnsi="Arial" w:cs="Arial"/>
          <w:bCs/>
          <w:sz w:val="24"/>
          <w:szCs w:val="24"/>
        </w:rPr>
        <w:t xml:space="preserve">s through </w:t>
      </w:r>
      <w:proofErr w:type="spellStart"/>
      <w:r w:rsidRPr="00C43FF7">
        <w:rPr>
          <w:rFonts w:ascii="Arial" w:hAnsi="Arial" w:cs="Arial"/>
          <w:bCs/>
          <w:sz w:val="24"/>
          <w:szCs w:val="24"/>
        </w:rPr>
        <w:t>Metrobank’s</w:t>
      </w:r>
      <w:proofErr w:type="spellEnd"/>
      <w:r w:rsidRPr="00C43FF7">
        <w:rPr>
          <w:rFonts w:ascii="Arial" w:hAnsi="Arial" w:cs="Arial"/>
          <w:bCs/>
          <w:sz w:val="24"/>
          <w:szCs w:val="24"/>
        </w:rPr>
        <w:t xml:space="preserve"> “Bills Payment</w:t>
      </w:r>
      <w:r>
        <w:rPr>
          <w:rFonts w:ascii="Arial" w:hAnsi="Arial" w:cs="Arial"/>
          <w:bCs/>
          <w:sz w:val="24"/>
          <w:szCs w:val="24"/>
        </w:rPr>
        <w:t>”</w:t>
      </w:r>
      <w:r w:rsidRPr="00C43FF7">
        <w:rPr>
          <w:rFonts w:ascii="Arial" w:hAnsi="Arial" w:cs="Arial"/>
          <w:bCs/>
          <w:sz w:val="24"/>
          <w:szCs w:val="24"/>
        </w:rPr>
        <w:t xml:space="preserve"> </w:t>
      </w:r>
      <w:r>
        <w:rPr>
          <w:rFonts w:ascii="Arial" w:hAnsi="Arial" w:cs="Arial"/>
          <w:bCs/>
          <w:sz w:val="24"/>
          <w:szCs w:val="24"/>
        </w:rPr>
        <w:t>facility</w:t>
      </w:r>
      <w:r w:rsidRPr="00C43FF7">
        <w:rPr>
          <w:rFonts w:ascii="Arial" w:hAnsi="Arial" w:cs="Arial"/>
          <w:bCs/>
          <w:sz w:val="24"/>
          <w:szCs w:val="24"/>
        </w:rPr>
        <w:t xml:space="preserve">.  </w:t>
      </w:r>
    </w:p>
    <w:p w14:paraId="00C6558E" w14:textId="77777777" w:rsidR="008F0B5F" w:rsidRDefault="008F0B5F" w:rsidP="008F0B5F">
      <w:pPr>
        <w:spacing w:after="0" w:line="240" w:lineRule="auto"/>
        <w:ind w:left="720" w:right="720"/>
        <w:jc w:val="both"/>
        <w:rPr>
          <w:rFonts w:ascii="Arial" w:hAnsi="Arial" w:cs="Arial"/>
          <w:bCs/>
          <w:sz w:val="24"/>
          <w:szCs w:val="24"/>
        </w:rPr>
      </w:pPr>
    </w:p>
    <w:p w14:paraId="53CCD2FF" w14:textId="77777777" w:rsidR="008F0B5F" w:rsidRDefault="008F0B5F" w:rsidP="008F0B5F">
      <w:pPr>
        <w:spacing w:after="0" w:line="240" w:lineRule="auto"/>
        <w:ind w:left="720" w:right="720"/>
        <w:jc w:val="both"/>
        <w:rPr>
          <w:rFonts w:ascii="Arial" w:hAnsi="Arial" w:cs="Arial"/>
          <w:bCs/>
          <w:sz w:val="24"/>
          <w:szCs w:val="24"/>
        </w:rPr>
      </w:pPr>
      <w:r>
        <w:rPr>
          <w:rFonts w:ascii="Arial" w:hAnsi="Arial" w:cs="Arial"/>
          <w:sz w:val="24"/>
          <w:szCs w:val="24"/>
        </w:rPr>
        <w:t xml:space="preserve">RESOLVED, FURTHER, </w:t>
      </w:r>
      <w:r>
        <w:rPr>
          <w:rFonts w:ascii="Arial" w:hAnsi="Arial" w:cs="Arial"/>
          <w:bCs/>
          <w:sz w:val="24"/>
          <w:szCs w:val="24"/>
        </w:rPr>
        <w:t xml:space="preserve">that other banks who are members of </w:t>
      </w:r>
      <w:proofErr w:type="spellStart"/>
      <w:r>
        <w:rPr>
          <w:rFonts w:ascii="Arial" w:hAnsi="Arial" w:cs="Arial"/>
          <w:bCs/>
          <w:sz w:val="24"/>
          <w:szCs w:val="24"/>
        </w:rPr>
        <w:t>Bancnet</w:t>
      </w:r>
      <w:proofErr w:type="spellEnd"/>
      <w:r w:rsidRPr="00C43FF7">
        <w:rPr>
          <w:rFonts w:ascii="Arial" w:hAnsi="Arial" w:cs="Arial"/>
          <w:bCs/>
          <w:sz w:val="24"/>
          <w:szCs w:val="24"/>
        </w:rPr>
        <w:t xml:space="preserve"> will carry </w:t>
      </w:r>
      <w:r>
        <w:rPr>
          <w:rFonts w:ascii="Arial" w:hAnsi="Arial" w:cs="Arial"/>
          <w:bCs/>
          <w:sz w:val="24"/>
          <w:szCs w:val="24"/>
        </w:rPr>
        <w:t xml:space="preserve">BAVA’s </w:t>
      </w:r>
      <w:r w:rsidRPr="00C43FF7">
        <w:rPr>
          <w:rFonts w:ascii="Arial" w:hAnsi="Arial" w:cs="Arial"/>
          <w:bCs/>
          <w:sz w:val="24"/>
          <w:szCs w:val="24"/>
        </w:rPr>
        <w:t xml:space="preserve">“Biller’s name” without the need for BAVA to sign up with them separately.  This service </w:t>
      </w:r>
      <w:r>
        <w:rPr>
          <w:rFonts w:ascii="Arial" w:hAnsi="Arial" w:cs="Arial"/>
          <w:bCs/>
          <w:sz w:val="24"/>
          <w:szCs w:val="24"/>
        </w:rPr>
        <w:t xml:space="preserve">will be </w:t>
      </w:r>
      <w:r w:rsidRPr="00C43FF7">
        <w:rPr>
          <w:rFonts w:ascii="Arial" w:hAnsi="Arial" w:cs="Arial"/>
          <w:bCs/>
          <w:sz w:val="24"/>
          <w:szCs w:val="24"/>
        </w:rPr>
        <w:t xml:space="preserve">given </w:t>
      </w:r>
      <w:r>
        <w:rPr>
          <w:rFonts w:ascii="Arial" w:hAnsi="Arial" w:cs="Arial"/>
          <w:bCs/>
          <w:sz w:val="24"/>
          <w:szCs w:val="24"/>
        </w:rPr>
        <w:t xml:space="preserve">for </w:t>
      </w:r>
      <w:r w:rsidRPr="00C43FF7">
        <w:rPr>
          <w:rFonts w:ascii="Arial" w:hAnsi="Arial" w:cs="Arial"/>
          <w:bCs/>
          <w:sz w:val="24"/>
          <w:szCs w:val="24"/>
        </w:rPr>
        <w:t xml:space="preserve">free for the first 2,000 users per year.  </w:t>
      </w:r>
      <w:r>
        <w:rPr>
          <w:rFonts w:ascii="Arial" w:hAnsi="Arial" w:cs="Arial"/>
          <w:bCs/>
          <w:sz w:val="24"/>
          <w:szCs w:val="24"/>
        </w:rPr>
        <w:t>If there are more than 2,000 users per year</w:t>
      </w:r>
      <w:r w:rsidRPr="00C43FF7">
        <w:rPr>
          <w:rFonts w:ascii="Arial" w:hAnsi="Arial" w:cs="Arial"/>
          <w:bCs/>
          <w:sz w:val="24"/>
          <w:szCs w:val="24"/>
        </w:rPr>
        <w:t xml:space="preserve">, a </w:t>
      </w:r>
      <w:r>
        <w:rPr>
          <w:rFonts w:ascii="Arial" w:hAnsi="Arial" w:cs="Arial"/>
          <w:bCs/>
          <w:sz w:val="24"/>
          <w:szCs w:val="24"/>
        </w:rPr>
        <w:t xml:space="preserve">minimal </w:t>
      </w:r>
      <w:r w:rsidRPr="00C43FF7">
        <w:rPr>
          <w:rFonts w:ascii="Arial" w:hAnsi="Arial" w:cs="Arial"/>
          <w:bCs/>
          <w:sz w:val="24"/>
          <w:szCs w:val="24"/>
        </w:rPr>
        <w:t>transaction fee</w:t>
      </w:r>
      <w:r>
        <w:rPr>
          <w:rFonts w:ascii="Arial" w:hAnsi="Arial" w:cs="Arial"/>
          <w:bCs/>
          <w:sz w:val="24"/>
          <w:szCs w:val="24"/>
        </w:rPr>
        <w:t xml:space="preserve"> will be charged</w:t>
      </w:r>
      <w:r w:rsidRPr="00C43FF7">
        <w:rPr>
          <w:rFonts w:ascii="Arial" w:hAnsi="Arial" w:cs="Arial"/>
          <w:bCs/>
          <w:sz w:val="24"/>
          <w:szCs w:val="24"/>
        </w:rPr>
        <w:t>.</w:t>
      </w:r>
    </w:p>
    <w:p w14:paraId="73C75322" w14:textId="77777777" w:rsidR="008F0B5F" w:rsidRDefault="008F0B5F" w:rsidP="008F0B5F">
      <w:pPr>
        <w:spacing w:after="0" w:line="240" w:lineRule="auto"/>
        <w:ind w:right="720"/>
        <w:contextualSpacing/>
      </w:pPr>
    </w:p>
    <w:p w14:paraId="40CD2421" w14:textId="77777777" w:rsidR="008F0B5F" w:rsidRDefault="008F0B5F" w:rsidP="008F0B5F">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lastRenderedPageBreak/>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04</w:t>
      </w:r>
      <w:r w:rsidRPr="00E158D6">
        <w:rPr>
          <w:rFonts w:ascii="Arial" w:hAnsi="Arial" w:cs="Arial"/>
          <w:b/>
          <w:bCs/>
          <w:sz w:val="24"/>
          <w:szCs w:val="24"/>
        </w:rPr>
        <w:t>-0</w:t>
      </w:r>
      <w:r>
        <w:rPr>
          <w:rFonts w:ascii="Arial" w:hAnsi="Arial" w:cs="Arial"/>
          <w:b/>
          <w:bCs/>
          <w:sz w:val="24"/>
          <w:szCs w:val="24"/>
        </w:rPr>
        <w:t>3</w:t>
      </w:r>
    </w:p>
    <w:p w14:paraId="18EFEBAB" w14:textId="77777777" w:rsidR="008F0B5F" w:rsidRDefault="008F0B5F" w:rsidP="008F0B5F">
      <w:pPr>
        <w:pStyle w:val="ListParagraph"/>
        <w:spacing w:after="0" w:line="240" w:lineRule="auto"/>
        <w:ind w:left="360" w:right="571"/>
        <w:rPr>
          <w:rFonts w:ascii="Arial" w:hAnsi="Arial" w:cs="Arial"/>
          <w:b/>
          <w:bCs/>
          <w:sz w:val="24"/>
          <w:szCs w:val="24"/>
        </w:rPr>
      </w:pPr>
    </w:p>
    <w:p w14:paraId="4730C541" w14:textId="77777777" w:rsidR="008F0B5F" w:rsidRDefault="008F0B5F" w:rsidP="008F0B5F">
      <w:pPr>
        <w:spacing w:after="0" w:line="240" w:lineRule="auto"/>
        <w:contextualSpacing/>
        <w:jc w:val="both"/>
        <w:rPr>
          <w:rFonts w:ascii="Arial" w:hAnsi="Arial" w:cs="Arial"/>
          <w:sz w:val="24"/>
          <w:szCs w:val="24"/>
          <w:lang w:val="id-ID"/>
        </w:rPr>
      </w:pPr>
      <w:r w:rsidRPr="00E158D6">
        <w:rPr>
          <w:rFonts w:ascii="Arial" w:hAnsi="Arial" w:cs="Arial"/>
          <w:sz w:val="24"/>
          <w:szCs w:val="24"/>
        </w:rPr>
        <w:t>Title:</w:t>
      </w:r>
      <w:r>
        <w:rPr>
          <w:rFonts w:ascii="Arial" w:hAnsi="Arial" w:cs="Arial"/>
          <w:sz w:val="24"/>
          <w:szCs w:val="24"/>
        </w:rPr>
        <w:t xml:space="preserve"> Resolution extending </w:t>
      </w:r>
      <w:r>
        <w:rPr>
          <w:rFonts w:ascii="Arial" w:hAnsi="Arial" w:cs="Arial"/>
          <w:bCs/>
          <w:sz w:val="24"/>
          <w:szCs w:val="24"/>
          <w:lang w:val="en-US"/>
        </w:rPr>
        <w:t xml:space="preserve">the </w:t>
      </w:r>
      <w:r>
        <w:rPr>
          <w:rFonts w:ascii="Arial" w:hAnsi="Arial" w:cs="Arial"/>
          <w:bCs/>
          <w:sz w:val="24"/>
          <w:szCs w:val="24"/>
        </w:rPr>
        <w:t xml:space="preserve">timeline for </w:t>
      </w:r>
      <w:r>
        <w:rPr>
          <w:rFonts w:ascii="Arial" w:hAnsi="Arial" w:cs="Arial"/>
          <w:bCs/>
          <w:sz w:val="24"/>
          <w:szCs w:val="24"/>
          <w:lang w:val="id-ID"/>
        </w:rPr>
        <w:t xml:space="preserve">the </w:t>
      </w:r>
      <w:r>
        <w:rPr>
          <w:rFonts w:ascii="Arial" w:hAnsi="Arial" w:cs="Arial"/>
          <w:bCs/>
          <w:sz w:val="24"/>
          <w:szCs w:val="24"/>
        </w:rPr>
        <w:t xml:space="preserve">Organizational Development Program </w:t>
      </w:r>
    </w:p>
    <w:p w14:paraId="350C290D" w14:textId="77777777" w:rsidR="008F0B5F" w:rsidRDefault="008F0B5F" w:rsidP="008F0B5F">
      <w:pPr>
        <w:pStyle w:val="ListParagraph"/>
        <w:spacing w:after="0" w:line="240" w:lineRule="auto"/>
        <w:ind w:left="360" w:right="571"/>
        <w:rPr>
          <w:rFonts w:ascii="Arial" w:hAnsi="Arial" w:cs="Arial"/>
          <w:b/>
          <w:bCs/>
          <w:sz w:val="24"/>
          <w:szCs w:val="24"/>
        </w:rPr>
      </w:pPr>
    </w:p>
    <w:p w14:paraId="2E8FBAC7" w14:textId="77777777" w:rsidR="008F0B5F" w:rsidRPr="00B67CAF" w:rsidRDefault="008F0B5F" w:rsidP="008F0B5F">
      <w:pPr>
        <w:spacing w:after="0" w:line="240" w:lineRule="auto"/>
        <w:jc w:val="center"/>
        <w:rPr>
          <w:rFonts w:ascii="Arial" w:hAnsi="Arial" w:cs="Arial"/>
          <w:bCs/>
          <w:sz w:val="24"/>
          <w:szCs w:val="24"/>
          <w:u w:val="single"/>
        </w:rPr>
      </w:pPr>
      <w:r w:rsidRPr="00B67CAF">
        <w:rPr>
          <w:rFonts w:ascii="Arial" w:hAnsi="Arial" w:cs="Arial"/>
          <w:bCs/>
          <w:sz w:val="24"/>
          <w:szCs w:val="24"/>
          <w:u w:val="single"/>
        </w:rPr>
        <w:t>Resolution No. 2021-04-03</w:t>
      </w:r>
    </w:p>
    <w:p w14:paraId="5AFD4313" w14:textId="77777777" w:rsidR="008F0B5F" w:rsidRDefault="008F0B5F" w:rsidP="008F0B5F">
      <w:pPr>
        <w:pStyle w:val="ListParagraph"/>
        <w:spacing w:after="0" w:line="240" w:lineRule="auto"/>
        <w:jc w:val="both"/>
        <w:rPr>
          <w:rFonts w:ascii="Arial" w:hAnsi="Arial" w:cs="Arial"/>
          <w:bCs/>
          <w:sz w:val="24"/>
          <w:szCs w:val="24"/>
        </w:rPr>
      </w:pPr>
    </w:p>
    <w:p w14:paraId="4103277D" w14:textId="77777777" w:rsidR="008F0B5F" w:rsidRDefault="008F0B5F" w:rsidP="008F0B5F">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WHEREAS, the </w:t>
      </w:r>
      <w:r>
        <w:rPr>
          <w:rFonts w:ascii="Arial" w:hAnsi="Arial" w:cs="Arial"/>
          <w:bCs/>
          <w:sz w:val="24"/>
          <w:szCs w:val="24"/>
          <w:lang w:val="id-ID"/>
        </w:rPr>
        <w:t xml:space="preserve">original </w:t>
      </w:r>
      <w:r>
        <w:rPr>
          <w:rFonts w:ascii="Arial" w:hAnsi="Arial" w:cs="Arial"/>
          <w:bCs/>
          <w:sz w:val="24"/>
          <w:szCs w:val="24"/>
        </w:rPr>
        <w:t xml:space="preserve">timeline for </w:t>
      </w:r>
      <w:r>
        <w:rPr>
          <w:rFonts w:ascii="Arial" w:hAnsi="Arial" w:cs="Arial"/>
          <w:bCs/>
          <w:sz w:val="24"/>
          <w:szCs w:val="24"/>
          <w:lang w:val="id-ID"/>
        </w:rPr>
        <w:t xml:space="preserve">the </w:t>
      </w:r>
      <w:r>
        <w:rPr>
          <w:rFonts w:ascii="Arial" w:hAnsi="Arial" w:cs="Arial"/>
          <w:bCs/>
          <w:sz w:val="24"/>
          <w:szCs w:val="24"/>
        </w:rPr>
        <w:t xml:space="preserve">Organizational Development Program conducted by the consultant, </w:t>
      </w:r>
      <w:proofErr w:type="spellStart"/>
      <w:r>
        <w:rPr>
          <w:rFonts w:ascii="Arial" w:hAnsi="Arial" w:cs="Arial"/>
          <w:bCs/>
          <w:sz w:val="24"/>
          <w:szCs w:val="24"/>
        </w:rPr>
        <w:t>Ms.</w:t>
      </w:r>
      <w:proofErr w:type="spellEnd"/>
      <w:r>
        <w:rPr>
          <w:rFonts w:ascii="Arial" w:hAnsi="Arial" w:cs="Arial"/>
          <w:bCs/>
          <w:sz w:val="24"/>
          <w:szCs w:val="24"/>
        </w:rPr>
        <w:t xml:space="preserve"> Amor </w:t>
      </w:r>
      <w:proofErr w:type="spellStart"/>
      <w:r>
        <w:rPr>
          <w:rFonts w:ascii="Arial" w:hAnsi="Arial" w:cs="Arial"/>
          <w:bCs/>
          <w:sz w:val="24"/>
          <w:szCs w:val="24"/>
        </w:rPr>
        <w:t>Divina</w:t>
      </w:r>
      <w:proofErr w:type="spellEnd"/>
      <w:r>
        <w:rPr>
          <w:rFonts w:ascii="Arial" w:hAnsi="Arial" w:cs="Arial"/>
          <w:bCs/>
          <w:sz w:val="24"/>
          <w:szCs w:val="24"/>
        </w:rPr>
        <w:t xml:space="preserve"> Santiago was from 01 August 2020 to 31 July 2021;</w:t>
      </w:r>
    </w:p>
    <w:p w14:paraId="310EBC5B" w14:textId="77777777" w:rsidR="008F0B5F" w:rsidRDefault="008F0B5F" w:rsidP="008F0B5F">
      <w:pPr>
        <w:pStyle w:val="ListParagraph"/>
        <w:spacing w:after="0" w:line="240" w:lineRule="auto"/>
        <w:ind w:right="720"/>
        <w:jc w:val="both"/>
        <w:rPr>
          <w:rFonts w:ascii="Arial" w:hAnsi="Arial" w:cs="Arial"/>
          <w:bCs/>
          <w:sz w:val="24"/>
          <w:szCs w:val="24"/>
        </w:rPr>
      </w:pPr>
    </w:p>
    <w:p w14:paraId="1D5CAFA6" w14:textId="77777777" w:rsidR="008F0B5F" w:rsidRDefault="008F0B5F" w:rsidP="008F0B5F">
      <w:pPr>
        <w:pStyle w:val="ListParagraph"/>
        <w:spacing w:after="0" w:line="240" w:lineRule="auto"/>
        <w:ind w:right="720"/>
        <w:jc w:val="both"/>
        <w:rPr>
          <w:rFonts w:ascii="Arial" w:hAnsi="Arial" w:cs="Arial"/>
          <w:bCs/>
          <w:sz w:val="24"/>
          <w:szCs w:val="24"/>
        </w:rPr>
      </w:pPr>
      <w:r>
        <w:rPr>
          <w:rFonts w:ascii="Arial" w:hAnsi="Arial" w:cs="Arial"/>
          <w:bCs/>
          <w:sz w:val="24"/>
          <w:szCs w:val="24"/>
        </w:rPr>
        <w:t xml:space="preserve">WHEREAS, </w:t>
      </w:r>
      <w:r>
        <w:rPr>
          <w:rFonts w:ascii="Arial" w:hAnsi="Arial" w:cs="Arial"/>
          <w:bCs/>
          <w:sz w:val="24"/>
          <w:szCs w:val="24"/>
          <w:lang w:val="id-ID"/>
        </w:rPr>
        <w:t xml:space="preserve">there have been unavoidable </w:t>
      </w:r>
      <w:r>
        <w:rPr>
          <w:rFonts w:ascii="Arial" w:hAnsi="Arial" w:cs="Arial"/>
          <w:bCs/>
          <w:sz w:val="24"/>
          <w:szCs w:val="24"/>
        </w:rPr>
        <w:t>delay</w:t>
      </w:r>
      <w:r>
        <w:rPr>
          <w:rFonts w:ascii="Arial" w:hAnsi="Arial" w:cs="Arial"/>
          <w:bCs/>
          <w:sz w:val="24"/>
          <w:szCs w:val="24"/>
          <w:lang w:val="id-ID"/>
        </w:rPr>
        <w:t>s</w:t>
      </w:r>
      <w:r>
        <w:rPr>
          <w:rFonts w:ascii="Arial" w:hAnsi="Arial" w:cs="Arial"/>
          <w:bCs/>
          <w:sz w:val="24"/>
          <w:szCs w:val="24"/>
        </w:rPr>
        <w:t xml:space="preserve"> </w:t>
      </w:r>
      <w:r>
        <w:rPr>
          <w:rFonts w:ascii="Arial" w:hAnsi="Arial" w:cs="Arial"/>
          <w:bCs/>
          <w:sz w:val="24"/>
          <w:szCs w:val="24"/>
          <w:lang w:val="id-ID"/>
        </w:rPr>
        <w:t xml:space="preserve">in the </w:t>
      </w:r>
      <w:r>
        <w:rPr>
          <w:rFonts w:ascii="Arial" w:hAnsi="Arial" w:cs="Arial"/>
          <w:bCs/>
          <w:sz w:val="24"/>
          <w:szCs w:val="24"/>
        </w:rPr>
        <w:t xml:space="preserve">submission of documents and implementation of programs </w:t>
      </w:r>
      <w:r>
        <w:rPr>
          <w:rFonts w:ascii="Arial" w:hAnsi="Arial" w:cs="Arial"/>
          <w:bCs/>
          <w:sz w:val="24"/>
          <w:szCs w:val="24"/>
          <w:lang w:val="id-ID"/>
        </w:rPr>
        <w:t>due to the Covid-19 pandemic and thus Ms. Santiago has requested for an extension of the project until 31 October 2021;</w:t>
      </w:r>
    </w:p>
    <w:p w14:paraId="07CB3CD0" w14:textId="77777777" w:rsidR="008F0B5F" w:rsidRDefault="008F0B5F" w:rsidP="008F0B5F">
      <w:pPr>
        <w:pStyle w:val="ListParagraph"/>
        <w:spacing w:after="0" w:line="240" w:lineRule="auto"/>
        <w:ind w:right="720"/>
        <w:jc w:val="both"/>
        <w:rPr>
          <w:rFonts w:ascii="Arial" w:hAnsi="Arial" w:cs="Arial"/>
          <w:bCs/>
          <w:sz w:val="24"/>
          <w:szCs w:val="24"/>
        </w:rPr>
      </w:pPr>
    </w:p>
    <w:p w14:paraId="1AE8B24F" w14:textId="77777777" w:rsidR="008F0B5F" w:rsidRDefault="008F0B5F" w:rsidP="008F0B5F">
      <w:pPr>
        <w:pStyle w:val="ListParagraph"/>
        <w:spacing w:after="0" w:line="240" w:lineRule="auto"/>
        <w:ind w:right="720"/>
        <w:jc w:val="both"/>
        <w:rPr>
          <w:rFonts w:ascii="Arial" w:hAnsi="Arial" w:cs="Arial"/>
          <w:bCs/>
          <w:sz w:val="24"/>
          <w:szCs w:val="24"/>
        </w:rPr>
      </w:pPr>
      <w:r>
        <w:rPr>
          <w:rFonts w:ascii="Arial" w:hAnsi="Arial" w:cs="Arial"/>
          <w:sz w:val="24"/>
          <w:szCs w:val="24"/>
        </w:rPr>
        <w:t xml:space="preserve">RESOLVED, that </w:t>
      </w:r>
      <w:r>
        <w:rPr>
          <w:rFonts w:ascii="Arial" w:hAnsi="Arial" w:cs="Arial"/>
          <w:sz w:val="24"/>
          <w:szCs w:val="24"/>
          <w:lang w:val="id-ID"/>
        </w:rPr>
        <w:t xml:space="preserve">the Board approves the </w:t>
      </w:r>
      <w:r>
        <w:rPr>
          <w:rFonts w:ascii="Arial" w:hAnsi="Arial" w:cs="Arial"/>
          <w:sz w:val="24"/>
          <w:szCs w:val="24"/>
        </w:rPr>
        <w:t xml:space="preserve">extension </w:t>
      </w:r>
      <w:r>
        <w:rPr>
          <w:rFonts w:ascii="Arial" w:hAnsi="Arial" w:cs="Arial"/>
          <w:sz w:val="24"/>
          <w:szCs w:val="24"/>
          <w:lang w:val="id-ID"/>
        </w:rPr>
        <w:t xml:space="preserve">of the </w:t>
      </w:r>
      <w:r>
        <w:rPr>
          <w:rFonts w:ascii="Arial" w:hAnsi="Arial" w:cs="Arial"/>
          <w:bCs/>
          <w:sz w:val="24"/>
          <w:szCs w:val="24"/>
        </w:rPr>
        <w:t xml:space="preserve">Organizational Development Program </w:t>
      </w:r>
      <w:r w:rsidRPr="00FE4A9B">
        <w:rPr>
          <w:rFonts w:ascii="Arial" w:hAnsi="Arial" w:cs="Arial"/>
          <w:bCs/>
          <w:sz w:val="24"/>
          <w:szCs w:val="24"/>
        </w:rPr>
        <w:t>timeline up to 31 October 2021</w:t>
      </w:r>
      <w:r>
        <w:rPr>
          <w:rFonts w:ascii="Arial" w:hAnsi="Arial" w:cs="Arial"/>
          <w:bCs/>
          <w:sz w:val="24"/>
          <w:szCs w:val="24"/>
        </w:rPr>
        <w:t xml:space="preserve"> without </w:t>
      </w:r>
      <w:r>
        <w:rPr>
          <w:rFonts w:ascii="Arial" w:hAnsi="Arial" w:cs="Arial"/>
          <w:bCs/>
          <w:sz w:val="24"/>
          <w:szCs w:val="24"/>
          <w:lang w:val="id-ID"/>
        </w:rPr>
        <w:t xml:space="preserve">any </w:t>
      </w:r>
      <w:r>
        <w:rPr>
          <w:rFonts w:ascii="Arial" w:hAnsi="Arial" w:cs="Arial"/>
          <w:bCs/>
          <w:sz w:val="24"/>
          <w:szCs w:val="24"/>
        </w:rPr>
        <w:t xml:space="preserve">additional compensation to the consultant, </w:t>
      </w:r>
      <w:proofErr w:type="spellStart"/>
      <w:r>
        <w:rPr>
          <w:rFonts w:ascii="Arial" w:hAnsi="Arial" w:cs="Arial"/>
          <w:bCs/>
          <w:sz w:val="24"/>
          <w:szCs w:val="24"/>
        </w:rPr>
        <w:t>Ms.</w:t>
      </w:r>
      <w:proofErr w:type="spellEnd"/>
      <w:r>
        <w:rPr>
          <w:rFonts w:ascii="Arial" w:hAnsi="Arial" w:cs="Arial"/>
          <w:bCs/>
          <w:sz w:val="24"/>
          <w:szCs w:val="24"/>
        </w:rPr>
        <w:t xml:space="preserve"> </w:t>
      </w:r>
      <w:r>
        <w:rPr>
          <w:rFonts w:ascii="Arial" w:hAnsi="Arial" w:cs="Arial"/>
          <w:bCs/>
          <w:sz w:val="24"/>
          <w:szCs w:val="24"/>
          <w:lang w:val="id-ID"/>
        </w:rPr>
        <w:t xml:space="preserve">Amor Divina </w:t>
      </w:r>
      <w:r>
        <w:rPr>
          <w:rFonts w:ascii="Arial" w:hAnsi="Arial" w:cs="Arial"/>
          <w:bCs/>
          <w:sz w:val="24"/>
          <w:szCs w:val="24"/>
        </w:rPr>
        <w:t>Santiago.</w:t>
      </w:r>
    </w:p>
    <w:p w14:paraId="6C0D43C2" w14:textId="77777777" w:rsidR="008F0B5F" w:rsidRDefault="008F0B5F" w:rsidP="008F0B5F">
      <w:pPr>
        <w:pStyle w:val="ListParagraph"/>
        <w:spacing w:after="0" w:line="240" w:lineRule="auto"/>
        <w:ind w:left="360" w:right="571"/>
        <w:rPr>
          <w:rFonts w:ascii="Arial" w:hAnsi="Arial" w:cs="Arial"/>
          <w:b/>
          <w:bCs/>
          <w:sz w:val="24"/>
          <w:szCs w:val="24"/>
        </w:rPr>
      </w:pPr>
    </w:p>
    <w:p w14:paraId="53ED591E" w14:textId="77777777" w:rsidR="008F0B5F" w:rsidRDefault="008F0B5F" w:rsidP="008F0B5F">
      <w:pPr>
        <w:pStyle w:val="ListParagraph"/>
        <w:numPr>
          <w:ilvl w:val="0"/>
          <w:numId w:val="2"/>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w:t>
      </w:r>
      <w:r>
        <w:rPr>
          <w:rFonts w:ascii="Arial" w:hAnsi="Arial" w:cs="Arial"/>
          <w:b/>
          <w:bCs/>
          <w:sz w:val="24"/>
          <w:szCs w:val="24"/>
        </w:rPr>
        <w:t>21</w:t>
      </w:r>
      <w:r w:rsidRPr="00E158D6">
        <w:rPr>
          <w:rFonts w:ascii="Arial" w:hAnsi="Arial" w:cs="Arial"/>
          <w:b/>
          <w:bCs/>
          <w:sz w:val="24"/>
          <w:szCs w:val="24"/>
        </w:rPr>
        <w:t>-</w:t>
      </w:r>
      <w:r>
        <w:rPr>
          <w:rFonts w:ascii="Arial" w:hAnsi="Arial" w:cs="Arial"/>
          <w:b/>
          <w:bCs/>
          <w:sz w:val="24"/>
          <w:szCs w:val="24"/>
        </w:rPr>
        <w:t>04</w:t>
      </w:r>
      <w:r w:rsidRPr="00E158D6">
        <w:rPr>
          <w:rFonts w:ascii="Arial" w:hAnsi="Arial" w:cs="Arial"/>
          <w:b/>
          <w:bCs/>
          <w:sz w:val="24"/>
          <w:szCs w:val="24"/>
        </w:rPr>
        <w:t>-0</w:t>
      </w:r>
      <w:r>
        <w:rPr>
          <w:rFonts w:ascii="Arial" w:hAnsi="Arial" w:cs="Arial"/>
          <w:b/>
          <w:bCs/>
          <w:sz w:val="24"/>
          <w:szCs w:val="24"/>
        </w:rPr>
        <w:t>4</w:t>
      </w:r>
    </w:p>
    <w:p w14:paraId="5380C69D" w14:textId="77777777" w:rsidR="008F0B5F" w:rsidRDefault="008F0B5F" w:rsidP="008F0B5F">
      <w:pPr>
        <w:pStyle w:val="ListParagraph"/>
        <w:spacing w:after="0" w:line="240" w:lineRule="auto"/>
        <w:ind w:left="360" w:right="571"/>
        <w:rPr>
          <w:rFonts w:ascii="Arial" w:hAnsi="Arial" w:cs="Arial"/>
          <w:b/>
          <w:bCs/>
          <w:sz w:val="24"/>
          <w:szCs w:val="24"/>
        </w:rPr>
      </w:pPr>
    </w:p>
    <w:p w14:paraId="0E505266" w14:textId="77777777" w:rsidR="008F0B5F" w:rsidRDefault="008F0B5F" w:rsidP="008F0B5F">
      <w:pPr>
        <w:spacing w:after="0" w:line="240" w:lineRule="auto"/>
        <w:contextualSpacing/>
        <w:jc w:val="both"/>
        <w:rPr>
          <w:rFonts w:ascii="Arial" w:hAnsi="Arial" w:cs="Arial"/>
          <w:bCs/>
          <w:sz w:val="24"/>
          <w:szCs w:val="24"/>
        </w:rPr>
      </w:pPr>
      <w:r w:rsidRPr="00E158D6">
        <w:rPr>
          <w:rFonts w:ascii="Arial" w:hAnsi="Arial" w:cs="Arial"/>
          <w:sz w:val="24"/>
          <w:szCs w:val="24"/>
        </w:rPr>
        <w:t>Title:</w:t>
      </w:r>
      <w:r>
        <w:rPr>
          <w:rFonts w:ascii="Arial" w:hAnsi="Arial" w:cs="Arial"/>
          <w:sz w:val="24"/>
          <w:szCs w:val="24"/>
        </w:rPr>
        <w:t xml:space="preserve"> Resolution on the release of the Annual General Membership meeting notices</w:t>
      </w:r>
    </w:p>
    <w:p w14:paraId="3A75D2F8" w14:textId="77777777" w:rsidR="008F0B5F" w:rsidRDefault="008F0B5F" w:rsidP="008F0B5F">
      <w:pPr>
        <w:spacing w:after="0" w:line="240" w:lineRule="auto"/>
        <w:contextualSpacing/>
        <w:jc w:val="both"/>
        <w:rPr>
          <w:rFonts w:ascii="Arial" w:hAnsi="Arial" w:cs="Arial"/>
          <w:bCs/>
          <w:sz w:val="24"/>
          <w:szCs w:val="24"/>
        </w:rPr>
      </w:pPr>
    </w:p>
    <w:p w14:paraId="552B4B9C" w14:textId="77777777" w:rsidR="008F0B5F" w:rsidRPr="00B67CAF" w:rsidRDefault="008F0B5F" w:rsidP="008F0B5F">
      <w:pPr>
        <w:spacing w:after="0" w:line="240" w:lineRule="auto"/>
        <w:jc w:val="center"/>
        <w:rPr>
          <w:rFonts w:ascii="Arial" w:hAnsi="Arial" w:cs="Arial"/>
          <w:bCs/>
          <w:sz w:val="24"/>
          <w:szCs w:val="24"/>
          <w:u w:val="single"/>
        </w:rPr>
      </w:pPr>
      <w:r w:rsidRPr="00B67CAF">
        <w:rPr>
          <w:rFonts w:ascii="Arial" w:hAnsi="Arial" w:cs="Arial"/>
          <w:bCs/>
          <w:sz w:val="24"/>
          <w:szCs w:val="24"/>
          <w:u w:val="single"/>
        </w:rPr>
        <w:t>Resolution No. 2021-04-04</w:t>
      </w:r>
    </w:p>
    <w:p w14:paraId="79007F81" w14:textId="77777777" w:rsidR="008F0B5F" w:rsidRDefault="008F0B5F" w:rsidP="008F0B5F">
      <w:pPr>
        <w:spacing w:after="0" w:line="240" w:lineRule="auto"/>
        <w:ind w:left="720"/>
        <w:jc w:val="both"/>
        <w:rPr>
          <w:rFonts w:ascii="Arial" w:hAnsi="Arial" w:cs="Arial"/>
          <w:bCs/>
          <w:sz w:val="24"/>
          <w:szCs w:val="24"/>
        </w:rPr>
      </w:pPr>
    </w:p>
    <w:p w14:paraId="23285DEB" w14:textId="77777777" w:rsidR="008F0B5F" w:rsidRDefault="008F0B5F" w:rsidP="008F0B5F">
      <w:pPr>
        <w:spacing w:after="0" w:line="240" w:lineRule="auto"/>
        <w:ind w:left="720" w:right="720"/>
        <w:jc w:val="both"/>
        <w:rPr>
          <w:rFonts w:ascii="Arial" w:hAnsi="Arial" w:cs="Arial"/>
          <w:b/>
          <w:sz w:val="24"/>
          <w:szCs w:val="24"/>
        </w:rPr>
      </w:pPr>
      <w:r>
        <w:rPr>
          <w:rFonts w:ascii="Arial" w:hAnsi="Arial" w:cs="Arial"/>
          <w:sz w:val="24"/>
          <w:szCs w:val="24"/>
        </w:rPr>
        <w:t xml:space="preserve">BE IT RESOLVED, AS IT HEREBY RESOLVED, the annual general membership meeting notice, election rules, proxy form and </w:t>
      </w:r>
      <w:r>
        <w:rPr>
          <w:rFonts w:ascii="Arial" w:hAnsi="Arial" w:cs="Arial"/>
          <w:sz w:val="24"/>
          <w:szCs w:val="24"/>
          <w:lang w:val="id-ID"/>
        </w:rPr>
        <w:t xml:space="preserve">the information on the </w:t>
      </w:r>
      <w:r>
        <w:rPr>
          <w:rFonts w:ascii="Arial" w:hAnsi="Arial" w:cs="Arial"/>
          <w:sz w:val="24"/>
          <w:szCs w:val="24"/>
        </w:rPr>
        <w:t xml:space="preserve">candidates </w:t>
      </w:r>
      <w:r>
        <w:rPr>
          <w:rFonts w:ascii="Arial" w:hAnsi="Arial" w:cs="Arial"/>
          <w:sz w:val="24"/>
          <w:szCs w:val="24"/>
          <w:lang w:val="id-ID"/>
        </w:rPr>
        <w:t xml:space="preserve">be </w:t>
      </w:r>
      <w:r>
        <w:rPr>
          <w:rFonts w:ascii="Arial" w:hAnsi="Arial" w:cs="Arial"/>
          <w:sz w:val="24"/>
          <w:szCs w:val="24"/>
        </w:rPr>
        <w:t>release</w:t>
      </w:r>
      <w:r>
        <w:rPr>
          <w:rFonts w:ascii="Arial" w:hAnsi="Arial" w:cs="Arial"/>
          <w:sz w:val="24"/>
          <w:szCs w:val="24"/>
          <w:lang w:val="id-ID"/>
        </w:rPr>
        <w:t>d</w:t>
      </w:r>
      <w:r>
        <w:rPr>
          <w:rFonts w:ascii="Arial" w:hAnsi="Arial" w:cs="Arial"/>
          <w:sz w:val="24"/>
          <w:szCs w:val="24"/>
        </w:rPr>
        <w:t xml:space="preserve"> on May 15, 2021.</w:t>
      </w:r>
    </w:p>
    <w:p w14:paraId="5EA7C321" w14:textId="77777777" w:rsidR="008F0B5F" w:rsidRDefault="008F0B5F" w:rsidP="008F0B5F">
      <w:pPr>
        <w:spacing w:after="0" w:line="240" w:lineRule="auto"/>
        <w:contextualSpacing/>
        <w:jc w:val="both"/>
        <w:rPr>
          <w:rFonts w:ascii="Arial" w:hAnsi="Arial" w:cs="Arial"/>
          <w:sz w:val="24"/>
          <w:szCs w:val="24"/>
          <w:lang w:val="id-ID"/>
        </w:rPr>
      </w:pPr>
    </w:p>
    <w:p w14:paraId="64F5C31F" w14:textId="77777777" w:rsidR="008F0B5F" w:rsidRDefault="008F0B5F" w:rsidP="008F0B5F">
      <w:pPr>
        <w:spacing w:after="0" w:line="240" w:lineRule="auto"/>
        <w:ind w:right="720"/>
        <w:contextualSpacing/>
      </w:pPr>
    </w:p>
    <w:p w14:paraId="5972160F" w14:textId="77777777" w:rsidR="008F0B5F" w:rsidRDefault="008F0B5F" w:rsidP="00AC14F9">
      <w:pPr>
        <w:spacing w:after="0" w:line="240" w:lineRule="auto"/>
        <w:ind w:right="720"/>
        <w:contextualSpacing/>
      </w:pPr>
      <w:bookmarkStart w:id="2" w:name="_GoBack"/>
      <w:bookmarkEnd w:id="2"/>
    </w:p>
    <w:sectPr w:rsidR="008F0B5F" w:rsidSect="00594FA7">
      <w:pgSz w:w="12240" w:h="18720" w:code="132"/>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1818"/>
    <w:multiLevelType w:val="hybridMultilevel"/>
    <w:tmpl w:val="4A7841D6"/>
    <w:lvl w:ilvl="0" w:tplc="AC2237A0">
      <w:start w:val="1"/>
      <w:numFmt w:val="upperLetter"/>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
    <w:nsid w:val="692B6C72"/>
    <w:multiLevelType w:val="hybridMultilevel"/>
    <w:tmpl w:val="FCE69C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77B0B1F"/>
    <w:multiLevelType w:val="hybridMultilevel"/>
    <w:tmpl w:val="6B40DBD4"/>
    <w:lvl w:ilvl="0" w:tplc="2D962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10"/>
    <w:rsid w:val="00050E58"/>
    <w:rsid w:val="001812B1"/>
    <w:rsid w:val="0021682C"/>
    <w:rsid w:val="0024714F"/>
    <w:rsid w:val="0029065B"/>
    <w:rsid w:val="003444A2"/>
    <w:rsid w:val="003657F9"/>
    <w:rsid w:val="003D3210"/>
    <w:rsid w:val="00426F51"/>
    <w:rsid w:val="004674B9"/>
    <w:rsid w:val="00471EC0"/>
    <w:rsid w:val="004B4384"/>
    <w:rsid w:val="004E4F2C"/>
    <w:rsid w:val="00594FA7"/>
    <w:rsid w:val="006331F8"/>
    <w:rsid w:val="007053AC"/>
    <w:rsid w:val="0081739B"/>
    <w:rsid w:val="008B7039"/>
    <w:rsid w:val="008F0B5F"/>
    <w:rsid w:val="00AC14F9"/>
    <w:rsid w:val="00B46ECA"/>
    <w:rsid w:val="00CA1F60"/>
    <w:rsid w:val="00E4177D"/>
    <w:rsid w:val="00E84093"/>
    <w:rsid w:val="00E86649"/>
    <w:rsid w:val="00ED051D"/>
    <w:rsid w:val="00EF5F50"/>
    <w:rsid w:val="00F03FDB"/>
    <w:rsid w:val="00FF7D7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CAED"/>
  <w15:chartTrackingRefBased/>
  <w15:docId w15:val="{352E1F12-B7A9-4D4C-9508-3D6366C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F7D78"/>
    <w:pPr>
      <w:spacing w:after="0" w:line="240" w:lineRule="auto"/>
      <w:contextualSpacing/>
      <w:jc w:val="both"/>
    </w:pPr>
    <w:rPr>
      <w:rFonts w:ascii="Arial" w:hAnsi="Arial"/>
      <w:sz w:val="24"/>
    </w:rPr>
  </w:style>
  <w:style w:type="paragraph" w:styleId="BodyText2">
    <w:name w:val="Body Text 2"/>
    <w:aliases w:val=" Char,Char"/>
    <w:basedOn w:val="Normal"/>
    <w:link w:val="BodyText2Char"/>
    <w:rsid w:val="00FF7D78"/>
    <w:pPr>
      <w:spacing w:after="0" w:line="240" w:lineRule="auto"/>
      <w:jc w:val="both"/>
    </w:pPr>
    <w:rPr>
      <w:rFonts w:ascii="Times New Roman" w:eastAsia="Times New Roman" w:hAnsi="Times New Roman" w:cs="Times New Roman"/>
      <w:sz w:val="28"/>
      <w:szCs w:val="24"/>
      <w:lang w:val="en-US"/>
    </w:rPr>
  </w:style>
  <w:style w:type="character" w:customStyle="1" w:styleId="BodyText2Char">
    <w:name w:val="Body Text 2 Char"/>
    <w:aliases w:val=" Char Char,Char Char"/>
    <w:basedOn w:val="DefaultParagraphFont"/>
    <w:link w:val="BodyText2"/>
    <w:rsid w:val="00FF7D78"/>
    <w:rPr>
      <w:rFonts w:ascii="Times New Roman" w:eastAsia="Times New Roman" w:hAnsi="Times New Roman" w:cs="Times New Roman"/>
      <w:sz w:val="28"/>
      <w:szCs w:val="24"/>
      <w:lang w:val="en-US"/>
    </w:rPr>
  </w:style>
  <w:style w:type="paragraph" w:styleId="Header">
    <w:name w:val="header"/>
    <w:basedOn w:val="Normal"/>
    <w:link w:val="HeaderChar"/>
    <w:rsid w:val="00FF7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F7D7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7D78"/>
    <w:pPr>
      <w:ind w:left="720"/>
      <w:contextualSpacing/>
    </w:pPr>
  </w:style>
  <w:style w:type="paragraph" w:styleId="BodyText">
    <w:name w:val="Body Text"/>
    <w:basedOn w:val="Normal"/>
    <w:link w:val="BodyTextChar"/>
    <w:uiPriority w:val="99"/>
    <w:unhideWhenUsed/>
    <w:rsid w:val="00471EC0"/>
    <w:pPr>
      <w:spacing w:after="120" w:line="276" w:lineRule="auto"/>
    </w:pPr>
    <w:rPr>
      <w:lang w:val="en-US"/>
    </w:rPr>
  </w:style>
  <w:style w:type="character" w:customStyle="1" w:styleId="BodyTextChar">
    <w:name w:val="Body Text Char"/>
    <w:basedOn w:val="DefaultParagraphFont"/>
    <w:link w:val="BodyText"/>
    <w:uiPriority w:val="99"/>
    <w:rsid w:val="00471EC0"/>
    <w:rPr>
      <w:lang w:val="en-US"/>
    </w:rPr>
  </w:style>
  <w:style w:type="paragraph" w:styleId="BalloonText">
    <w:name w:val="Balloon Text"/>
    <w:basedOn w:val="Normal"/>
    <w:link w:val="BalloonTextChar"/>
    <w:uiPriority w:val="99"/>
    <w:semiHidden/>
    <w:unhideWhenUsed/>
    <w:rsid w:val="00E8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93"/>
    <w:rPr>
      <w:rFonts w:ascii="Segoe UI" w:hAnsi="Segoe UI" w:cs="Segoe UI"/>
      <w:sz w:val="18"/>
      <w:szCs w:val="18"/>
    </w:rPr>
  </w:style>
  <w:style w:type="table" w:styleId="TableGrid">
    <w:name w:val="Table Grid"/>
    <w:basedOn w:val="TableNormal"/>
    <w:uiPriority w:val="59"/>
    <w:rsid w:val="00050E5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50E58"/>
    <w:pPr>
      <w:spacing w:before="100" w:beforeAutospacing="1" w:after="115" w:line="240" w:lineRule="auto"/>
    </w:pPr>
    <w:rPr>
      <w:rFonts w:ascii="Times New Roman" w:eastAsia="Times New Roman" w:hAnsi="Times New Roman" w:cs="Times New Roman"/>
      <w:sz w:val="24"/>
      <w:szCs w:val="24"/>
      <w:lang w:val="en-US"/>
    </w:rPr>
  </w:style>
  <w:style w:type="paragraph" w:styleId="BlockText">
    <w:name w:val="Block Text"/>
    <w:basedOn w:val="Normal"/>
    <w:rsid w:val="00050E58"/>
    <w:pPr>
      <w:widowControl w:val="0"/>
      <w:spacing w:after="0" w:line="240" w:lineRule="auto"/>
      <w:ind w:left="1440" w:right="1440"/>
      <w:jc w:val="both"/>
    </w:pPr>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2021-06-16T02:26:00Z</dcterms:created>
  <dcterms:modified xsi:type="dcterms:W3CDTF">2021-06-16T06:54:00Z</dcterms:modified>
</cp:coreProperties>
</file>